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BD05" w14:textId="535B76DF" w:rsidR="003F6B53" w:rsidRPr="001B6FE3" w:rsidRDefault="003918A6" w:rsidP="00680855">
      <w:pPr>
        <w:spacing w:after="0" w:line="240" w:lineRule="auto"/>
        <w:ind w:left="-853" w:firstLine="0"/>
        <w:jc w:val="right"/>
        <w:rPr>
          <w:rFonts w:asciiTheme="minorHAnsi" w:hAnsiTheme="minorHAnsi" w:cstheme="minorHAnsi"/>
          <w:color w:val="000000" w:themeColor="text1"/>
        </w:rPr>
      </w:pPr>
      <w:r w:rsidRPr="001B6FE3">
        <w:rPr>
          <w:rFonts w:asciiTheme="minorHAnsi" w:hAnsiTheme="minorHAnsi" w:cstheme="minorHAnsi"/>
          <w:noProof/>
          <w:color w:val="000000" w:themeColor="text1"/>
        </w:rPr>
        <w:drawing>
          <wp:inline distT="0" distB="0" distL="0" distR="0" wp14:anchorId="7EA61207" wp14:editId="5C80512D">
            <wp:extent cx="7196456" cy="11931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196456" cy="1193165"/>
                    </a:xfrm>
                    <a:prstGeom prst="rect">
                      <a:avLst/>
                    </a:prstGeom>
                  </pic:spPr>
                </pic:pic>
              </a:graphicData>
            </a:graphic>
          </wp:inline>
        </w:drawing>
      </w:r>
      <w:r w:rsidRPr="001B6FE3">
        <w:rPr>
          <w:rFonts w:asciiTheme="minorHAnsi" w:eastAsia="Times New Roman" w:hAnsiTheme="minorHAnsi" w:cstheme="minorHAnsi"/>
          <w:color w:val="000000" w:themeColor="text1"/>
        </w:rPr>
        <w:t xml:space="preserve"> </w:t>
      </w:r>
    </w:p>
    <w:p w14:paraId="6D738419" w14:textId="7ABF07F7" w:rsidR="00680855" w:rsidRPr="000137AA" w:rsidRDefault="006E327E" w:rsidP="00680855">
      <w:pPr>
        <w:spacing w:after="0" w:line="240" w:lineRule="auto"/>
        <w:ind w:right="-669"/>
        <w:rPr>
          <w:bCs/>
          <w:sz w:val="20"/>
          <w:szCs w:val="20"/>
          <w:lang w:bidi="en-US"/>
        </w:rPr>
      </w:pPr>
      <w:r>
        <w:rPr>
          <w:bCs/>
          <w:sz w:val="20"/>
          <w:szCs w:val="20"/>
          <w:lang w:bidi="en-US"/>
        </w:rPr>
        <w:t>15</w:t>
      </w:r>
      <w:bookmarkStart w:id="0" w:name="_GoBack"/>
      <w:bookmarkEnd w:id="0"/>
      <w:r w:rsidR="00680855" w:rsidRPr="000137AA">
        <w:rPr>
          <w:bCs/>
          <w:sz w:val="20"/>
          <w:szCs w:val="20"/>
          <w:lang w:bidi="en-US"/>
        </w:rPr>
        <w:t xml:space="preserve"> </w:t>
      </w:r>
      <w:r w:rsidR="00680855">
        <w:rPr>
          <w:bCs/>
          <w:sz w:val="20"/>
          <w:szCs w:val="20"/>
          <w:lang w:bidi="en-US"/>
        </w:rPr>
        <w:t>septembre</w:t>
      </w:r>
      <w:r w:rsidR="00680855" w:rsidRPr="000137AA">
        <w:rPr>
          <w:bCs/>
          <w:sz w:val="20"/>
          <w:szCs w:val="20"/>
          <w:lang w:bidi="en-US"/>
        </w:rPr>
        <w:t xml:space="preserve"> 2020, France </w:t>
      </w:r>
    </w:p>
    <w:p w14:paraId="039F9C36" w14:textId="77777777" w:rsidR="00680855" w:rsidRDefault="00680855" w:rsidP="00680855">
      <w:pPr>
        <w:pStyle w:val="NormalWeb"/>
        <w:spacing w:before="0" w:beforeAutospacing="0" w:after="0" w:afterAutospacing="0"/>
        <w:contextualSpacing/>
        <w:jc w:val="center"/>
        <w:rPr>
          <w:rFonts w:ascii="Calibri" w:hAnsi="Calibri" w:cs="Calibri"/>
          <w:b/>
          <w:sz w:val="28"/>
          <w:szCs w:val="22"/>
          <w:lang w:eastAsia="ar-SA"/>
        </w:rPr>
      </w:pPr>
    </w:p>
    <w:p w14:paraId="1D38711A" w14:textId="77777777" w:rsidR="00680855" w:rsidRPr="00F93936" w:rsidRDefault="00680855" w:rsidP="00680855">
      <w:pPr>
        <w:pStyle w:val="NormalWeb"/>
        <w:spacing w:before="0" w:beforeAutospacing="0" w:after="0" w:afterAutospacing="0"/>
        <w:contextualSpacing/>
        <w:jc w:val="center"/>
        <w:rPr>
          <w:rFonts w:ascii="Calibri" w:hAnsi="Calibri" w:cs="Calibri"/>
          <w:b/>
          <w:sz w:val="28"/>
          <w:szCs w:val="22"/>
          <w:lang w:eastAsia="ar-SA"/>
        </w:rPr>
      </w:pPr>
      <w:r w:rsidRPr="00F93936">
        <w:rPr>
          <w:rFonts w:ascii="Calibri" w:hAnsi="Calibri" w:cs="Calibri"/>
          <w:b/>
          <w:sz w:val="28"/>
          <w:szCs w:val="22"/>
          <w:lang w:eastAsia="ar-SA"/>
        </w:rPr>
        <w:t xml:space="preserve">Quel bac à litière choisir ? </w:t>
      </w:r>
    </w:p>
    <w:p w14:paraId="1957AFBD" w14:textId="3BA6C911" w:rsidR="00680855" w:rsidRPr="00680855" w:rsidRDefault="00D55013" w:rsidP="00680855">
      <w:pPr>
        <w:pStyle w:val="NormalWeb"/>
        <w:spacing w:before="0" w:beforeAutospacing="0" w:after="0" w:afterAutospacing="0"/>
        <w:contextualSpacing/>
        <w:jc w:val="center"/>
        <w:rPr>
          <w:rFonts w:ascii="Calibri" w:hAnsi="Calibri" w:cs="Calibri"/>
          <w:b/>
          <w:lang w:eastAsia="ar-SA"/>
        </w:rPr>
      </w:pPr>
      <w:r>
        <w:rPr>
          <w:rFonts w:ascii="Calibri" w:hAnsi="Calibri" w:cs="Calibri"/>
          <w:b/>
          <w:lang w:eastAsia="ar-SA"/>
        </w:rPr>
        <w:t xml:space="preserve">La marque </w:t>
      </w:r>
      <w:r w:rsidR="00680855" w:rsidRPr="00680855">
        <w:rPr>
          <w:rFonts w:ascii="Calibri" w:hAnsi="Calibri" w:cs="Calibri"/>
          <w:b/>
          <w:lang w:eastAsia="ar-SA"/>
        </w:rPr>
        <w:t>PetSafe</w:t>
      </w:r>
      <w:r w:rsidR="00113F10" w:rsidRPr="00113F10">
        <w:rPr>
          <w:rFonts w:cstheme="minorHAnsi"/>
          <w:b/>
          <w:color w:val="000000" w:themeColor="text1"/>
          <w:vertAlign w:val="superscript"/>
        </w:rPr>
        <w:t>®</w:t>
      </w:r>
      <w:r w:rsidR="00680855" w:rsidRPr="00680855">
        <w:rPr>
          <w:rFonts w:ascii="Calibri" w:hAnsi="Calibri" w:cs="Calibri"/>
          <w:b/>
          <w:lang w:eastAsia="ar-SA"/>
        </w:rPr>
        <w:t xml:space="preserve"> décline la propreté en trois approches qui répondront aux besoins de chaque chat</w:t>
      </w:r>
    </w:p>
    <w:p w14:paraId="53FDAF77" w14:textId="77777777" w:rsidR="00680855" w:rsidRDefault="00680855" w:rsidP="00680855">
      <w:pPr>
        <w:spacing w:after="0" w:line="240" w:lineRule="auto"/>
      </w:pPr>
    </w:p>
    <w:p w14:paraId="5014E3C5" w14:textId="41B504EC" w:rsidR="00680855" w:rsidRPr="00754C55" w:rsidRDefault="00680855" w:rsidP="00754C55">
      <w:pPr>
        <w:spacing w:after="0" w:line="240" w:lineRule="auto"/>
        <w:jc w:val="both"/>
        <w:rPr>
          <w:rFonts w:eastAsia="Times New Roman" w:cstheme="minorHAnsi"/>
          <w:b/>
          <w:bCs/>
          <w:color w:val="000000" w:themeColor="text1"/>
          <w:shd w:val="clear" w:color="auto" w:fill="FFFFFF"/>
          <w:lang w:eastAsia="fr-FR"/>
        </w:rPr>
      </w:pPr>
      <w:r w:rsidRPr="00ED2E33">
        <w:rPr>
          <w:rFonts w:asciiTheme="minorHAnsi" w:eastAsia="Times New Roman" w:hAnsiTheme="minorHAnsi" w:cstheme="minorHAnsi"/>
          <w:b/>
          <w:bCs/>
          <w:color w:val="000000" w:themeColor="text1"/>
          <w:shd w:val="clear" w:color="auto" w:fill="FFFFFF"/>
          <w:lang w:eastAsia="fr-FR"/>
        </w:rPr>
        <w:t xml:space="preserve">Les amateurs de </w:t>
      </w:r>
      <w:r w:rsidRPr="00680855">
        <w:rPr>
          <w:rFonts w:eastAsia="Times New Roman" w:cstheme="minorHAnsi"/>
          <w:b/>
          <w:bCs/>
          <w:color w:val="000000" w:themeColor="text1"/>
          <w:shd w:val="clear" w:color="auto" w:fill="FFFFFF"/>
          <w:lang w:eastAsia="fr-FR"/>
        </w:rPr>
        <w:t>chats</w:t>
      </w:r>
      <w:r w:rsidRPr="00ED2E33">
        <w:rPr>
          <w:rFonts w:asciiTheme="minorHAnsi" w:eastAsia="Times New Roman" w:hAnsiTheme="minorHAnsi" w:cstheme="minorHAnsi"/>
          <w:b/>
          <w:bCs/>
          <w:color w:val="000000" w:themeColor="text1"/>
          <w:shd w:val="clear" w:color="auto" w:fill="FFFFFF"/>
          <w:lang w:eastAsia="fr-FR"/>
        </w:rPr>
        <w:t xml:space="preserve"> le savent, le choix d</w:t>
      </w:r>
      <w:r w:rsidRPr="00680855">
        <w:rPr>
          <w:rFonts w:asciiTheme="minorHAnsi" w:eastAsia="Times New Roman" w:hAnsiTheme="minorHAnsi" w:cstheme="minorHAnsi"/>
          <w:b/>
          <w:bCs/>
          <w:color w:val="000000" w:themeColor="text1"/>
          <w:shd w:val="clear" w:color="auto" w:fill="FFFFFF"/>
          <w:lang w:eastAsia="fr-FR"/>
        </w:rPr>
        <w:t xml:space="preserve">u bac à </w:t>
      </w:r>
      <w:r w:rsidRPr="00ED2E33">
        <w:rPr>
          <w:rFonts w:asciiTheme="minorHAnsi" w:eastAsia="Times New Roman" w:hAnsiTheme="minorHAnsi" w:cstheme="minorHAnsi"/>
          <w:b/>
          <w:bCs/>
          <w:color w:val="000000" w:themeColor="text1"/>
          <w:shd w:val="clear" w:color="auto" w:fill="FFFFFF"/>
          <w:lang w:eastAsia="fr-FR"/>
        </w:rPr>
        <w:t>litière n'est pas anodin</w:t>
      </w:r>
      <w:r w:rsidRPr="00680855">
        <w:rPr>
          <w:rFonts w:eastAsia="Times New Roman" w:cstheme="minorHAnsi"/>
          <w:b/>
          <w:bCs/>
          <w:color w:val="000000" w:themeColor="text1"/>
          <w:shd w:val="clear" w:color="auto" w:fill="FFFFFF"/>
          <w:lang w:eastAsia="fr-FR"/>
        </w:rPr>
        <w:t xml:space="preserve">. </w:t>
      </w:r>
      <w:r w:rsidRPr="00680855">
        <w:rPr>
          <w:rFonts w:cstheme="minorHAnsi"/>
          <w:b/>
          <w:color w:val="000000" w:themeColor="text1"/>
        </w:rPr>
        <w:t>A</w:t>
      </w:r>
      <w:r w:rsidRPr="00680855">
        <w:rPr>
          <w:rFonts w:asciiTheme="minorHAnsi" w:hAnsiTheme="minorHAnsi" w:cstheme="minorHAnsi"/>
          <w:b/>
          <w:color w:val="000000" w:themeColor="text1"/>
        </w:rPr>
        <w:t>nimal très propre</w:t>
      </w:r>
      <w:r w:rsidRPr="00680855">
        <w:rPr>
          <w:rFonts w:cstheme="minorHAnsi"/>
          <w:b/>
          <w:color w:val="000000" w:themeColor="text1"/>
        </w:rPr>
        <w:t xml:space="preserve">, le chat y </w:t>
      </w:r>
      <w:r w:rsidRPr="00680855">
        <w:rPr>
          <w:rFonts w:asciiTheme="minorHAnsi" w:hAnsiTheme="minorHAnsi" w:cstheme="minorHAnsi"/>
          <w:b/>
          <w:color w:val="000000" w:themeColor="text1"/>
        </w:rPr>
        <w:t>accorde une importance toute particulière</w:t>
      </w:r>
      <w:r w:rsidRPr="00680855">
        <w:rPr>
          <w:rFonts w:cstheme="minorHAnsi"/>
          <w:b/>
          <w:color w:val="000000" w:themeColor="text1"/>
        </w:rPr>
        <w:t>,</w:t>
      </w:r>
      <w:r w:rsidRPr="00680855">
        <w:rPr>
          <w:rFonts w:eastAsia="Times New Roman" w:cstheme="minorHAnsi"/>
          <w:b/>
          <w:bCs/>
          <w:color w:val="000000" w:themeColor="text1"/>
          <w:shd w:val="clear" w:color="auto" w:fill="FFFFFF"/>
          <w:lang w:eastAsia="fr-FR"/>
        </w:rPr>
        <w:t xml:space="preserve"> il </w:t>
      </w:r>
      <w:r w:rsidR="002F4B8A">
        <w:rPr>
          <w:rFonts w:asciiTheme="minorHAnsi" w:hAnsiTheme="minorHAnsi" w:cstheme="minorHAnsi"/>
          <w:b/>
          <w:color w:val="000000" w:themeColor="text1"/>
        </w:rPr>
        <w:t>faut donc</w:t>
      </w:r>
      <w:r w:rsidRPr="00680855">
        <w:rPr>
          <w:rFonts w:asciiTheme="minorHAnsi" w:hAnsiTheme="minorHAnsi" w:cstheme="minorHAnsi"/>
          <w:b/>
          <w:color w:val="000000" w:themeColor="text1"/>
        </w:rPr>
        <w:t xml:space="preserve"> que </w:t>
      </w:r>
      <w:r w:rsidR="002F4B8A">
        <w:rPr>
          <w:rFonts w:asciiTheme="minorHAnsi" w:hAnsiTheme="minorHAnsi" w:cstheme="minorHAnsi"/>
          <w:b/>
          <w:color w:val="000000" w:themeColor="text1"/>
        </w:rPr>
        <w:t xml:space="preserve">le </w:t>
      </w:r>
      <w:r w:rsidRPr="00680855">
        <w:rPr>
          <w:rFonts w:asciiTheme="minorHAnsi" w:hAnsiTheme="minorHAnsi" w:cstheme="minorHAnsi"/>
          <w:b/>
          <w:color w:val="000000" w:themeColor="text1"/>
        </w:rPr>
        <w:t xml:space="preserve">bac et </w:t>
      </w:r>
      <w:r w:rsidRPr="00680855">
        <w:rPr>
          <w:rFonts w:cstheme="minorHAnsi"/>
          <w:b/>
          <w:color w:val="000000" w:themeColor="text1"/>
        </w:rPr>
        <w:t xml:space="preserve">la </w:t>
      </w:r>
      <w:r w:rsidRPr="00680855">
        <w:rPr>
          <w:rFonts w:asciiTheme="minorHAnsi" w:hAnsiTheme="minorHAnsi" w:cstheme="minorHAnsi"/>
          <w:b/>
          <w:color w:val="000000" w:themeColor="text1"/>
        </w:rPr>
        <w:t>litière soi</w:t>
      </w:r>
      <w:r w:rsidRPr="00680855">
        <w:rPr>
          <w:rFonts w:cstheme="minorHAnsi"/>
          <w:b/>
          <w:color w:val="000000" w:themeColor="text1"/>
        </w:rPr>
        <w:t>ent</w:t>
      </w:r>
      <w:r w:rsidRPr="00680855">
        <w:rPr>
          <w:rFonts w:asciiTheme="minorHAnsi" w:hAnsiTheme="minorHAnsi" w:cstheme="minorHAnsi"/>
          <w:b/>
          <w:color w:val="000000" w:themeColor="text1"/>
        </w:rPr>
        <w:t xml:space="preserve"> à sa convenance </w:t>
      </w:r>
      <w:r w:rsidRPr="00680855">
        <w:rPr>
          <w:rFonts w:cstheme="minorHAnsi"/>
          <w:b/>
          <w:color w:val="000000" w:themeColor="text1"/>
        </w:rPr>
        <w:t>sous peine d’accidents sur le sol, dans les plantes ou sur le lit !</w:t>
      </w:r>
      <w:r w:rsidRPr="00680855">
        <w:rPr>
          <w:rFonts w:eastAsia="Times New Roman" w:cstheme="minorHAnsi"/>
          <w:b/>
          <w:bCs/>
          <w:color w:val="000000" w:themeColor="text1"/>
          <w:shd w:val="clear" w:color="auto" w:fill="FFFFFF"/>
          <w:lang w:eastAsia="fr-FR"/>
        </w:rPr>
        <w:t xml:space="preserve"> </w:t>
      </w:r>
      <w:r w:rsidR="002F4B8A">
        <w:rPr>
          <w:rFonts w:eastAsia="Times New Roman" w:cstheme="minorHAnsi"/>
          <w:b/>
          <w:bCs/>
          <w:color w:val="000000" w:themeColor="text1"/>
          <w:shd w:val="clear" w:color="auto" w:fill="FFFFFF"/>
          <w:lang w:eastAsia="fr-FR"/>
        </w:rPr>
        <w:t>Toutefois</w:t>
      </w:r>
      <w:r w:rsidRPr="00680855">
        <w:rPr>
          <w:rFonts w:eastAsia="Times New Roman" w:cstheme="minorHAnsi"/>
          <w:b/>
          <w:bCs/>
          <w:color w:val="000000" w:themeColor="text1"/>
          <w:shd w:val="clear" w:color="auto" w:fill="FFFFFF"/>
          <w:lang w:eastAsia="fr-FR"/>
        </w:rPr>
        <w:t>, si</w:t>
      </w:r>
      <w:r w:rsidRPr="00680855">
        <w:rPr>
          <w:rFonts w:asciiTheme="minorHAnsi" w:hAnsiTheme="minorHAnsi" w:cstheme="minorHAnsi"/>
          <w:b/>
          <w:color w:val="000000" w:themeColor="text1"/>
        </w:rPr>
        <w:t xml:space="preserve"> </w:t>
      </w:r>
      <w:r w:rsidRPr="00680855">
        <w:rPr>
          <w:rStyle w:val="Aucun"/>
          <w:rFonts w:cstheme="minorHAnsi"/>
          <w:b/>
          <w:kern w:val="22"/>
          <w:szCs w:val="20"/>
        </w:rPr>
        <w:t xml:space="preserve">un bac à litière régulièrement nettoyé est essentiel pour le bien-être des chats, ce n’est pas la tâche la plus populaire parmi les propriétaires de nos amis à quatre pattes. </w:t>
      </w:r>
      <w:r w:rsidRPr="00680855">
        <w:rPr>
          <w:rFonts w:cstheme="minorHAnsi"/>
          <w:b/>
        </w:rPr>
        <w:t xml:space="preserve">La marque </w:t>
      </w:r>
      <w:hyperlink r:id="rId9" w:history="1">
        <w:proofErr w:type="spellStart"/>
        <w:r w:rsidRPr="004B12A9">
          <w:rPr>
            <w:rStyle w:val="Lienhypertexte"/>
            <w:rFonts w:cstheme="minorHAnsi"/>
            <w:b/>
          </w:rPr>
          <w:t>PetSafe</w:t>
        </w:r>
        <w:proofErr w:type="spellEnd"/>
        <w:r w:rsidRPr="004B12A9">
          <w:rPr>
            <w:rStyle w:val="Lienhypertexte"/>
            <w:rFonts w:cstheme="minorHAnsi"/>
            <w:b/>
          </w:rPr>
          <w:t>®,</w:t>
        </w:r>
      </w:hyperlink>
      <w:r w:rsidRPr="00680855">
        <w:rPr>
          <w:rFonts w:cstheme="minorHAnsi"/>
          <w:b/>
        </w:rPr>
        <w:t xml:space="preserve"> l’un des leaders mondiaux des accessoires pour animaux de </w:t>
      </w:r>
      <w:r w:rsidRPr="00680855">
        <w:rPr>
          <w:rFonts w:cstheme="minorHAnsi"/>
          <w:b/>
          <w:color w:val="000000" w:themeColor="text1"/>
        </w:rPr>
        <w:t>compagnie,</w:t>
      </w:r>
      <w:r w:rsidRPr="00680855">
        <w:rPr>
          <w:rStyle w:val="Aucun"/>
          <w:rFonts w:cstheme="minorHAnsi"/>
          <w:b/>
          <w:kern w:val="22"/>
          <w:szCs w:val="20"/>
        </w:rPr>
        <w:t xml:space="preserve"> qui innove régulièrement pour leur faciliter la tâche, propose trois bacs à litière :</w:t>
      </w:r>
      <w:r w:rsidRPr="00680855">
        <w:rPr>
          <w:b/>
        </w:rPr>
        <w:t xml:space="preserve"> </w:t>
      </w:r>
      <w:hyperlink r:id="rId10" w:history="1">
        <w:proofErr w:type="spellStart"/>
        <w:r w:rsidRPr="00680855">
          <w:rPr>
            <w:rStyle w:val="Lienhypertexte"/>
            <w:rFonts w:cstheme="minorHAnsi"/>
            <w:b/>
            <w:kern w:val="22"/>
            <w:szCs w:val="20"/>
          </w:rPr>
          <w:t>ScoopFree</w:t>
        </w:r>
        <w:proofErr w:type="spellEnd"/>
        <w:r w:rsidRPr="00680855">
          <w:rPr>
            <w:rStyle w:val="Lienhypertexte"/>
            <w:rFonts w:cstheme="minorHAnsi"/>
            <w:b/>
            <w:kern w:val="22"/>
            <w:szCs w:val="20"/>
          </w:rPr>
          <w:t>®</w:t>
        </w:r>
      </w:hyperlink>
      <w:r w:rsidR="004B12A9">
        <w:rPr>
          <w:rStyle w:val="Lienhypertexte"/>
          <w:rFonts w:cstheme="minorHAnsi"/>
          <w:b/>
          <w:kern w:val="22"/>
          <w:szCs w:val="20"/>
        </w:rPr>
        <w:t xml:space="preserve"> Original</w:t>
      </w:r>
      <w:r w:rsidRPr="00680855">
        <w:rPr>
          <w:rStyle w:val="Aucun"/>
          <w:rFonts w:cstheme="minorHAnsi"/>
          <w:b/>
          <w:kern w:val="22"/>
          <w:szCs w:val="20"/>
        </w:rPr>
        <w:t xml:space="preserve">, </w:t>
      </w:r>
      <w:hyperlink r:id="rId11" w:history="1">
        <w:r w:rsidRPr="00680855">
          <w:rPr>
            <w:rStyle w:val="Lienhypertexte"/>
            <w:rFonts w:cstheme="minorHAnsi"/>
            <w:b/>
            <w:kern w:val="22"/>
            <w:szCs w:val="20"/>
          </w:rPr>
          <w:t>Crystal Deluxe</w:t>
        </w:r>
      </w:hyperlink>
      <w:r w:rsidRPr="00680855">
        <w:rPr>
          <w:rStyle w:val="Aucun"/>
          <w:rFonts w:cstheme="minorHAnsi"/>
          <w:b/>
          <w:kern w:val="22"/>
          <w:szCs w:val="20"/>
        </w:rPr>
        <w:t xml:space="preserve"> et </w:t>
      </w:r>
      <w:hyperlink r:id="rId12" w:history="1">
        <w:proofErr w:type="spellStart"/>
        <w:r w:rsidRPr="00680855">
          <w:rPr>
            <w:rStyle w:val="Lienhypertexte"/>
            <w:rFonts w:cstheme="minorHAnsi"/>
            <w:b/>
            <w:kern w:val="22"/>
            <w:szCs w:val="20"/>
          </w:rPr>
          <w:t>Simply</w:t>
        </w:r>
        <w:proofErr w:type="spellEnd"/>
        <w:r w:rsidRPr="00680855">
          <w:rPr>
            <w:rStyle w:val="Lienhypertexte"/>
            <w:rFonts w:cstheme="minorHAnsi"/>
            <w:b/>
            <w:kern w:val="22"/>
            <w:szCs w:val="20"/>
          </w:rPr>
          <w:t xml:space="preserve"> </w:t>
        </w:r>
        <w:proofErr w:type="spellStart"/>
        <w:r w:rsidRPr="00680855">
          <w:rPr>
            <w:rStyle w:val="Lienhypertexte"/>
            <w:rFonts w:cstheme="minorHAnsi"/>
            <w:b/>
            <w:kern w:val="22"/>
            <w:szCs w:val="20"/>
          </w:rPr>
          <w:t>Clean</w:t>
        </w:r>
        <w:r w:rsidRPr="00680855">
          <w:rPr>
            <w:rStyle w:val="Lienhypertexte"/>
            <w:rFonts w:cstheme="minorHAnsi"/>
            <w:b/>
            <w:kern w:val="22"/>
            <w:szCs w:val="20"/>
            <w:vertAlign w:val="superscript"/>
          </w:rPr>
          <w:t>TM</w:t>
        </w:r>
        <w:proofErr w:type="spellEnd"/>
      </w:hyperlink>
      <w:r w:rsidRPr="00680855">
        <w:rPr>
          <w:rFonts w:cstheme="minorHAnsi"/>
          <w:b/>
          <w:kern w:val="22"/>
          <w:szCs w:val="20"/>
        </w:rPr>
        <w:t>.</w:t>
      </w:r>
      <w:r w:rsidRPr="00680855">
        <w:rPr>
          <w:rFonts w:eastAsia="Times New Roman" w:cstheme="minorHAnsi"/>
          <w:b/>
          <w:bCs/>
          <w:color w:val="000000" w:themeColor="text1"/>
          <w:shd w:val="clear" w:color="auto" w:fill="FFFFFF"/>
          <w:lang w:eastAsia="fr-FR"/>
        </w:rPr>
        <w:t xml:space="preserve"> De quoi</w:t>
      </w:r>
      <w:r w:rsidRPr="00680855">
        <w:rPr>
          <w:rFonts w:asciiTheme="minorHAnsi" w:hAnsiTheme="minorHAnsi" w:cstheme="minorHAnsi"/>
          <w:b/>
          <w:color w:val="000000" w:themeColor="text1"/>
        </w:rPr>
        <w:t xml:space="preserve"> satisfa</w:t>
      </w:r>
      <w:r w:rsidRPr="00680855">
        <w:rPr>
          <w:rFonts w:cstheme="minorHAnsi"/>
          <w:b/>
          <w:color w:val="000000" w:themeColor="text1"/>
        </w:rPr>
        <w:t>ire</w:t>
      </w:r>
      <w:r w:rsidRPr="00680855">
        <w:rPr>
          <w:rFonts w:asciiTheme="minorHAnsi" w:hAnsiTheme="minorHAnsi" w:cstheme="minorHAnsi"/>
          <w:b/>
          <w:color w:val="000000" w:themeColor="text1"/>
        </w:rPr>
        <w:t xml:space="preserve"> à la fois </w:t>
      </w:r>
      <w:r w:rsidRPr="00680855">
        <w:rPr>
          <w:rFonts w:cstheme="minorHAnsi"/>
          <w:b/>
          <w:color w:val="000000" w:themeColor="text1"/>
        </w:rPr>
        <w:t xml:space="preserve">les </w:t>
      </w:r>
      <w:r w:rsidR="002F4B8A">
        <w:rPr>
          <w:rFonts w:cstheme="minorHAnsi"/>
          <w:b/>
          <w:color w:val="000000" w:themeColor="text1"/>
        </w:rPr>
        <w:t>chats</w:t>
      </w:r>
      <w:r w:rsidRPr="00680855">
        <w:rPr>
          <w:rFonts w:asciiTheme="minorHAnsi" w:hAnsiTheme="minorHAnsi" w:cstheme="minorHAnsi"/>
          <w:b/>
          <w:color w:val="000000" w:themeColor="text1"/>
        </w:rPr>
        <w:t xml:space="preserve"> et </w:t>
      </w:r>
      <w:r w:rsidRPr="00680855">
        <w:rPr>
          <w:rFonts w:cstheme="minorHAnsi"/>
          <w:b/>
          <w:color w:val="000000" w:themeColor="text1"/>
        </w:rPr>
        <w:t>leurs</w:t>
      </w:r>
      <w:r w:rsidRPr="00680855">
        <w:rPr>
          <w:rFonts w:asciiTheme="minorHAnsi" w:hAnsiTheme="minorHAnsi" w:cstheme="minorHAnsi"/>
          <w:b/>
          <w:color w:val="000000" w:themeColor="text1"/>
        </w:rPr>
        <w:t xml:space="preserve"> </w:t>
      </w:r>
      <w:r w:rsidRPr="00680855">
        <w:rPr>
          <w:rFonts w:cstheme="minorHAnsi"/>
          <w:b/>
          <w:color w:val="000000" w:themeColor="text1"/>
        </w:rPr>
        <w:t>humains favoris !</w:t>
      </w:r>
    </w:p>
    <w:p w14:paraId="4C72EDB5" w14:textId="7D72EEB2" w:rsidR="00680855" w:rsidRPr="00680855" w:rsidRDefault="00680855" w:rsidP="00680855">
      <w:pPr>
        <w:spacing w:after="0" w:line="240" w:lineRule="auto"/>
        <w:jc w:val="both"/>
        <w:rPr>
          <w:rFonts w:asciiTheme="minorHAnsi" w:hAnsiTheme="minorHAnsi" w:cstheme="minorHAnsi"/>
          <w:b/>
          <w:color w:val="000000" w:themeColor="text1"/>
        </w:rPr>
      </w:pPr>
    </w:p>
    <w:p w14:paraId="1B6C5087" w14:textId="036044B0" w:rsidR="00680855" w:rsidRPr="00680855" w:rsidRDefault="00680855" w:rsidP="00680855">
      <w:pPr>
        <w:pStyle w:val="Titre1"/>
        <w:spacing w:after="0" w:line="240" w:lineRule="auto"/>
        <w:jc w:val="both"/>
        <w:rPr>
          <w:rFonts w:asciiTheme="minorHAnsi" w:hAnsiTheme="minorHAnsi" w:cstheme="minorHAnsi"/>
          <w:bCs/>
          <w:color w:val="000000" w:themeColor="text1"/>
          <w:sz w:val="22"/>
          <w:lang w:val="fr-FR"/>
        </w:rPr>
      </w:pPr>
      <w:r w:rsidRPr="00680855">
        <w:rPr>
          <w:rFonts w:asciiTheme="minorHAnsi" w:hAnsiTheme="minorHAnsi" w:cstheme="minorHAnsi"/>
          <w:bCs/>
          <w:color w:val="000000" w:themeColor="text1"/>
          <w:sz w:val="22"/>
          <w:lang w:val="fr-FR"/>
        </w:rPr>
        <w:t>Un bac à litière confortable, ergonomique et simple d’entretien</w:t>
      </w:r>
      <w:r w:rsidR="004B12A9">
        <w:rPr>
          <w:rFonts w:asciiTheme="minorHAnsi" w:hAnsiTheme="minorHAnsi" w:cstheme="minorHAnsi"/>
          <w:bCs/>
          <w:color w:val="000000" w:themeColor="text1"/>
          <w:sz w:val="22"/>
          <w:lang w:val="fr-FR"/>
        </w:rPr>
        <w:t> </w:t>
      </w:r>
      <w:r w:rsidR="0042191F">
        <w:rPr>
          <w:rFonts w:asciiTheme="minorHAnsi" w:hAnsiTheme="minorHAnsi" w:cstheme="minorHAnsi"/>
          <w:bCs/>
          <w:color w:val="000000" w:themeColor="text1"/>
          <w:sz w:val="22"/>
          <w:lang w:val="fr-FR"/>
        </w:rPr>
        <w:t>-</w:t>
      </w:r>
      <w:r w:rsidR="004D2A53">
        <w:rPr>
          <w:rFonts w:asciiTheme="minorHAnsi" w:hAnsiTheme="minorHAnsi" w:cstheme="minorHAnsi"/>
          <w:bCs/>
          <w:color w:val="000000" w:themeColor="text1"/>
          <w:sz w:val="22"/>
          <w:lang w:val="fr-FR"/>
        </w:rPr>
        <w:t xml:space="preserve"> </w:t>
      </w:r>
      <w:r w:rsidR="004B12A9">
        <w:rPr>
          <w:rFonts w:asciiTheme="minorHAnsi" w:hAnsiTheme="minorHAnsi" w:cstheme="minorHAnsi"/>
          <w:bCs/>
          <w:color w:val="000000" w:themeColor="text1"/>
          <w:sz w:val="22"/>
          <w:lang w:val="fr-FR"/>
        </w:rPr>
        <w:t>l</w:t>
      </w:r>
      <w:r w:rsidR="004B12A9" w:rsidRPr="004D2A53">
        <w:rPr>
          <w:rFonts w:asciiTheme="minorHAnsi" w:hAnsiTheme="minorHAnsi" w:cstheme="minorHAnsi"/>
          <w:bCs/>
          <w:color w:val="000000" w:themeColor="text1"/>
          <w:sz w:val="22"/>
          <w:lang w:val="fr-FR"/>
        </w:rPr>
        <w:t xml:space="preserve">e bac à litière </w:t>
      </w:r>
      <w:r w:rsidRPr="00680855">
        <w:rPr>
          <w:rFonts w:asciiTheme="minorHAnsi" w:hAnsiTheme="minorHAnsi" w:cstheme="minorHAnsi"/>
          <w:bCs/>
          <w:color w:val="000000" w:themeColor="text1"/>
          <w:sz w:val="22"/>
          <w:lang w:val="fr-FR"/>
        </w:rPr>
        <w:t>Crystal Deluxe</w:t>
      </w:r>
      <w:r w:rsidR="003E24CD">
        <w:rPr>
          <w:rFonts w:asciiTheme="minorHAnsi" w:hAnsiTheme="minorHAnsi" w:cstheme="minorHAnsi"/>
          <w:bCs/>
          <w:color w:val="000000" w:themeColor="text1"/>
          <w:sz w:val="22"/>
          <w:lang w:val="fr-FR"/>
        </w:rPr>
        <w:t>,</w:t>
      </w:r>
      <w:r w:rsidRPr="00680855">
        <w:rPr>
          <w:rFonts w:asciiTheme="minorHAnsi" w:hAnsiTheme="minorHAnsi" w:cstheme="minorHAnsi"/>
          <w:bCs/>
          <w:color w:val="000000" w:themeColor="text1"/>
          <w:sz w:val="22"/>
          <w:lang w:val="fr-FR"/>
        </w:rPr>
        <w:t xml:space="preserve"> 64,99 €</w:t>
      </w:r>
      <w:r w:rsidR="004B12A9">
        <w:rPr>
          <w:rFonts w:asciiTheme="minorHAnsi" w:hAnsiTheme="minorHAnsi" w:cstheme="minorHAnsi"/>
          <w:bCs/>
          <w:color w:val="000000" w:themeColor="text1"/>
          <w:sz w:val="22"/>
          <w:lang w:val="fr-FR"/>
        </w:rPr>
        <w:t>.</w:t>
      </w:r>
    </w:p>
    <w:p w14:paraId="255A1AB2" w14:textId="0219AFFE" w:rsidR="00680855" w:rsidRDefault="00680855" w:rsidP="00680855">
      <w:pPr>
        <w:spacing w:after="0" w:line="240" w:lineRule="auto"/>
        <w:jc w:val="both"/>
        <w:rPr>
          <w:rStyle w:val="Aucun"/>
          <w:rFonts w:cs="Times New Roman"/>
          <w:kern w:val="22"/>
        </w:rPr>
      </w:pPr>
      <w:r w:rsidRPr="008B7A24">
        <w:rPr>
          <w:rStyle w:val="Aucun"/>
          <w:rFonts w:cs="Times New Roman"/>
          <w:noProof/>
          <w:kern w:val="22"/>
        </w:rPr>
        <w:drawing>
          <wp:anchor distT="0" distB="0" distL="114300" distR="114300" simplePos="0" relativeHeight="251659264" behindDoc="0" locked="0" layoutInCell="1" allowOverlap="1" wp14:anchorId="238AAB0C" wp14:editId="7C4703CB">
            <wp:simplePos x="0" y="0"/>
            <wp:positionH relativeFrom="margin">
              <wp:posOffset>34867</wp:posOffset>
            </wp:positionH>
            <wp:positionV relativeFrom="margin">
              <wp:posOffset>4161213</wp:posOffset>
            </wp:positionV>
            <wp:extent cx="2091690" cy="138684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M19-16770 Deluxe_Crystal_Litter_Box_System_PD_Components_01_3507.jpg"/>
                    <pic:cNvPicPr/>
                  </pic:nvPicPr>
                  <pic:blipFill>
                    <a:blip r:embed="rId13">
                      <a:extLst>
                        <a:ext uri="{28A0092B-C50C-407E-A947-70E740481C1C}">
                          <a14:useLocalDpi xmlns:a14="http://schemas.microsoft.com/office/drawing/2010/main" val="0"/>
                        </a:ext>
                      </a:extLst>
                    </a:blip>
                    <a:stretch>
                      <a:fillRect/>
                    </a:stretch>
                  </pic:blipFill>
                  <pic:spPr>
                    <a:xfrm>
                      <a:off x="0" y="0"/>
                      <a:ext cx="2091690" cy="138684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themeColor="text1"/>
          <w:shd w:val="clear" w:color="auto" w:fill="FFFFFF"/>
          <w:lang w:eastAsia="fr-FR"/>
        </w:rPr>
        <w:t>Ce</w:t>
      </w:r>
      <w:r w:rsidRPr="00F82EA7">
        <w:rPr>
          <w:rFonts w:asciiTheme="minorHAnsi" w:eastAsia="Times New Roman" w:hAnsiTheme="minorHAnsi" w:cstheme="minorHAnsi"/>
          <w:color w:val="000000" w:themeColor="text1"/>
          <w:shd w:val="clear" w:color="auto" w:fill="FFFFFF"/>
          <w:lang w:eastAsia="fr-FR"/>
        </w:rPr>
        <w:t xml:space="preserve"> bac à litière </w:t>
      </w:r>
      <w:r w:rsidRPr="009F4DE3">
        <w:rPr>
          <w:rStyle w:val="Aucun"/>
          <w:rFonts w:cs="Times New Roman"/>
          <w:kern w:val="22"/>
        </w:rPr>
        <w:t xml:space="preserve">offre un contrôle optimal des odeurs, évite les manipulations désagréables et assure </w:t>
      </w:r>
      <w:r>
        <w:rPr>
          <w:rStyle w:val="Aucun"/>
          <w:rFonts w:cs="Times New Roman"/>
          <w:kern w:val="22"/>
        </w:rPr>
        <w:t>un grand confort aux chats</w:t>
      </w:r>
      <w:r w:rsidRPr="009F4DE3">
        <w:rPr>
          <w:rStyle w:val="Aucun"/>
          <w:rFonts w:cs="Times New Roman"/>
          <w:kern w:val="22"/>
        </w:rPr>
        <w:t xml:space="preserve">. </w:t>
      </w:r>
      <w:r w:rsidR="002F4B8A">
        <w:rPr>
          <w:rStyle w:val="Aucun"/>
          <w:rFonts w:cs="Times New Roman"/>
          <w:kern w:val="22"/>
        </w:rPr>
        <w:t>Il</w:t>
      </w:r>
      <w:r w:rsidRPr="009F4DE3">
        <w:rPr>
          <w:rStyle w:val="Aucun"/>
          <w:rFonts w:cs="Times New Roman"/>
          <w:kern w:val="22"/>
        </w:rPr>
        <w:t xml:space="preserve"> est conçu pour fonctionner spécifiquement avec la litière </w:t>
      </w:r>
      <w:r>
        <w:rPr>
          <w:rStyle w:val="Aucun"/>
          <w:rFonts w:cs="Times New Roman"/>
          <w:kern w:val="22"/>
        </w:rPr>
        <w:t>cristal. Plus absorbant, ce substrat ne génère ni poussière ni particules fines nocives pour les chats</w:t>
      </w:r>
      <w:r w:rsidRPr="009F4DE3">
        <w:rPr>
          <w:rStyle w:val="Aucun"/>
          <w:rFonts w:cs="Times New Roman"/>
          <w:kern w:val="22"/>
        </w:rPr>
        <w:t xml:space="preserve">. </w:t>
      </w:r>
    </w:p>
    <w:p w14:paraId="0CBED55D" w14:textId="5FD14F08" w:rsidR="00680855" w:rsidRPr="001D69DC" w:rsidRDefault="00680855" w:rsidP="00680855">
      <w:pPr>
        <w:spacing w:after="0" w:line="240" w:lineRule="auto"/>
        <w:jc w:val="both"/>
        <w:rPr>
          <w:rFonts w:asciiTheme="minorHAnsi" w:eastAsia="Times New Roman" w:hAnsiTheme="minorHAnsi" w:cstheme="minorHAnsi"/>
          <w:color w:val="000000" w:themeColor="text1"/>
          <w:shd w:val="clear" w:color="auto" w:fill="FFFFFF"/>
          <w:lang w:eastAsia="fr-FR"/>
        </w:rPr>
      </w:pPr>
      <w:r w:rsidRPr="00F82EA7">
        <w:rPr>
          <w:rFonts w:asciiTheme="minorHAnsi" w:eastAsia="Times New Roman" w:hAnsiTheme="minorHAnsi" w:cstheme="minorHAnsi"/>
          <w:color w:val="000000" w:themeColor="text1"/>
          <w:shd w:val="clear" w:color="auto" w:fill="FFFFFF"/>
          <w:lang w:eastAsia="fr-FR"/>
        </w:rPr>
        <w:t xml:space="preserve">Au fur et à mesure, la litière Cristal absorbe l’urine et déshydrate les </w:t>
      </w:r>
      <w:r w:rsidR="002F4B8A">
        <w:rPr>
          <w:rFonts w:asciiTheme="minorHAnsi" w:eastAsia="Times New Roman" w:hAnsiTheme="minorHAnsi" w:cstheme="minorHAnsi"/>
          <w:color w:val="000000" w:themeColor="text1"/>
          <w:shd w:val="clear" w:color="auto" w:fill="FFFFFF"/>
          <w:lang w:eastAsia="fr-FR"/>
        </w:rPr>
        <w:t>déjections</w:t>
      </w:r>
      <w:r w:rsidRPr="00F82EA7">
        <w:rPr>
          <w:rFonts w:asciiTheme="minorHAnsi" w:eastAsia="Times New Roman" w:hAnsiTheme="minorHAnsi" w:cstheme="minorHAnsi"/>
          <w:color w:val="000000" w:themeColor="text1"/>
          <w:shd w:val="clear" w:color="auto" w:fill="FFFFFF"/>
          <w:lang w:eastAsia="fr-FR"/>
        </w:rPr>
        <w:t xml:space="preserve"> pour contrôler les odeurs. Le bac est revêtu d’un tapis absorbant qui agit comme une couche supplémentaire de protection contre l’urine que la litière n’</w:t>
      </w:r>
      <w:r w:rsidR="002F4B8A">
        <w:rPr>
          <w:rFonts w:asciiTheme="minorHAnsi" w:eastAsia="Times New Roman" w:hAnsiTheme="minorHAnsi" w:cstheme="minorHAnsi"/>
          <w:color w:val="000000" w:themeColor="text1"/>
          <w:shd w:val="clear" w:color="auto" w:fill="FFFFFF"/>
          <w:lang w:eastAsia="fr-FR"/>
        </w:rPr>
        <w:t xml:space="preserve">aurait pas </w:t>
      </w:r>
      <w:r w:rsidR="002F4B8A" w:rsidRPr="00F82EA7">
        <w:rPr>
          <w:rFonts w:asciiTheme="minorHAnsi" w:eastAsia="Times New Roman" w:hAnsiTheme="minorHAnsi" w:cstheme="minorHAnsi"/>
          <w:color w:val="000000" w:themeColor="text1"/>
          <w:shd w:val="clear" w:color="auto" w:fill="FFFFFF"/>
          <w:lang w:eastAsia="fr-FR"/>
        </w:rPr>
        <w:t>immédiatement absorb</w:t>
      </w:r>
      <w:r w:rsidR="002F4B8A">
        <w:rPr>
          <w:rFonts w:asciiTheme="minorHAnsi" w:eastAsia="Times New Roman" w:hAnsiTheme="minorHAnsi" w:cstheme="minorHAnsi"/>
          <w:color w:val="000000" w:themeColor="text1"/>
          <w:shd w:val="clear" w:color="auto" w:fill="FFFFFF"/>
          <w:lang w:eastAsia="fr-FR"/>
        </w:rPr>
        <w:t>ée</w:t>
      </w:r>
      <w:r w:rsidRPr="00F82EA7">
        <w:rPr>
          <w:rFonts w:asciiTheme="minorHAnsi" w:eastAsia="Times New Roman" w:hAnsiTheme="minorHAnsi" w:cstheme="minorHAnsi"/>
          <w:color w:val="000000" w:themeColor="text1"/>
          <w:shd w:val="clear" w:color="auto" w:fill="FFFFFF"/>
          <w:lang w:eastAsia="fr-FR"/>
        </w:rPr>
        <w:t>. Un sac de litière dure jusqu’à un mois au sein d’un foyer possédant un seul chat. Il suffit de vider l</w:t>
      </w:r>
      <w:r w:rsidR="002F4B8A">
        <w:rPr>
          <w:rFonts w:asciiTheme="minorHAnsi" w:eastAsia="Times New Roman" w:hAnsiTheme="minorHAnsi" w:cstheme="minorHAnsi"/>
          <w:color w:val="000000" w:themeColor="text1"/>
          <w:shd w:val="clear" w:color="auto" w:fill="FFFFFF"/>
          <w:lang w:eastAsia="fr-FR"/>
        </w:rPr>
        <w:t>e bac</w:t>
      </w:r>
      <w:r w:rsidRPr="00F82EA7">
        <w:rPr>
          <w:rFonts w:asciiTheme="minorHAnsi" w:eastAsia="Times New Roman" w:hAnsiTheme="minorHAnsi" w:cstheme="minorHAnsi"/>
          <w:color w:val="000000" w:themeColor="text1"/>
          <w:shd w:val="clear" w:color="auto" w:fill="FFFFFF"/>
          <w:lang w:eastAsia="fr-FR"/>
        </w:rPr>
        <w:t xml:space="preserve"> à la fin du mois, de la nettoyer et de la recharger</w:t>
      </w:r>
      <w:r>
        <w:rPr>
          <w:rFonts w:eastAsia="Times New Roman" w:cstheme="minorHAnsi"/>
          <w:color w:val="000000" w:themeColor="text1"/>
          <w:shd w:val="clear" w:color="auto" w:fill="FFFFFF"/>
          <w:lang w:eastAsia="fr-FR"/>
        </w:rPr>
        <w:t xml:space="preserve">. </w:t>
      </w:r>
    </w:p>
    <w:p w14:paraId="100C1B31" w14:textId="77777777" w:rsidR="00680855" w:rsidRDefault="00680855" w:rsidP="00680855">
      <w:pPr>
        <w:spacing w:after="0" w:line="240" w:lineRule="auto"/>
        <w:jc w:val="both"/>
        <w:rPr>
          <w:rFonts w:ascii="Arial" w:eastAsia="Times New Roman" w:hAnsi="Arial" w:cs="Arial"/>
          <w:color w:val="4A4A4A"/>
          <w:lang w:eastAsia="fr-FR"/>
        </w:rPr>
      </w:pPr>
    </w:p>
    <w:p w14:paraId="1B90EF06" w14:textId="50880010" w:rsidR="00680855" w:rsidRPr="004D2A53" w:rsidRDefault="00680855" w:rsidP="004D2A53">
      <w:pPr>
        <w:pStyle w:val="Titre1"/>
        <w:spacing w:after="0" w:line="240" w:lineRule="auto"/>
        <w:jc w:val="both"/>
        <w:rPr>
          <w:rFonts w:asciiTheme="minorHAnsi" w:hAnsiTheme="minorHAnsi" w:cstheme="minorHAnsi"/>
          <w:bCs/>
          <w:color w:val="000000" w:themeColor="text1"/>
          <w:sz w:val="22"/>
          <w:lang w:val="fr-FR"/>
        </w:rPr>
      </w:pPr>
      <w:r w:rsidRPr="00680855">
        <w:rPr>
          <w:rFonts w:asciiTheme="minorHAnsi" w:hAnsiTheme="minorHAnsi" w:cstheme="minorHAnsi"/>
          <w:bCs/>
          <w:color w:val="000000" w:themeColor="text1"/>
          <w:sz w:val="22"/>
          <w:lang w:val="fr-FR"/>
        </w:rPr>
        <w:t xml:space="preserve">Un bac à litière </w:t>
      </w:r>
      <w:proofErr w:type="spellStart"/>
      <w:r w:rsidRPr="00680855">
        <w:rPr>
          <w:rFonts w:asciiTheme="minorHAnsi" w:hAnsiTheme="minorHAnsi" w:cstheme="minorHAnsi"/>
          <w:bCs/>
          <w:color w:val="000000" w:themeColor="text1"/>
          <w:sz w:val="22"/>
          <w:lang w:val="fr-FR"/>
        </w:rPr>
        <w:t>auto-nettoyant</w:t>
      </w:r>
      <w:proofErr w:type="spellEnd"/>
      <w:r w:rsidRPr="00680855">
        <w:rPr>
          <w:rFonts w:asciiTheme="minorHAnsi" w:hAnsiTheme="minorHAnsi" w:cstheme="minorHAnsi"/>
          <w:bCs/>
          <w:color w:val="000000" w:themeColor="text1"/>
          <w:sz w:val="22"/>
          <w:lang w:val="fr-FR"/>
        </w:rPr>
        <w:t xml:space="preserve"> avec litière </w:t>
      </w:r>
      <w:proofErr w:type="spellStart"/>
      <w:r w:rsidRPr="00680855">
        <w:rPr>
          <w:rFonts w:asciiTheme="minorHAnsi" w:hAnsiTheme="minorHAnsi" w:cstheme="minorHAnsi"/>
          <w:bCs/>
          <w:color w:val="000000" w:themeColor="text1"/>
          <w:sz w:val="22"/>
          <w:lang w:val="fr-FR"/>
        </w:rPr>
        <w:t>agglomérante</w:t>
      </w:r>
      <w:proofErr w:type="spellEnd"/>
      <w:r w:rsidRPr="00680855">
        <w:rPr>
          <w:rFonts w:asciiTheme="minorHAnsi" w:hAnsiTheme="minorHAnsi" w:cstheme="minorHAnsi"/>
          <w:bCs/>
          <w:color w:val="000000" w:themeColor="text1"/>
          <w:sz w:val="22"/>
          <w:lang w:val="fr-FR"/>
        </w:rPr>
        <w:t xml:space="preserve"> réservé aux chats de moins de 9kg</w:t>
      </w:r>
      <w:r w:rsidR="004B12A9">
        <w:rPr>
          <w:rFonts w:asciiTheme="minorHAnsi" w:hAnsiTheme="minorHAnsi" w:cstheme="minorHAnsi"/>
          <w:bCs/>
          <w:color w:val="000000" w:themeColor="text1"/>
          <w:sz w:val="22"/>
          <w:lang w:val="fr-FR"/>
        </w:rPr>
        <w:t> </w:t>
      </w:r>
      <w:r w:rsidR="0042191F">
        <w:rPr>
          <w:rFonts w:asciiTheme="minorHAnsi" w:hAnsiTheme="minorHAnsi" w:cstheme="minorHAnsi"/>
          <w:bCs/>
          <w:color w:val="000000" w:themeColor="text1"/>
          <w:sz w:val="22"/>
          <w:lang w:val="fr-FR"/>
        </w:rPr>
        <w:t>-</w:t>
      </w:r>
      <w:r w:rsidR="004D2A53">
        <w:rPr>
          <w:rFonts w:asciiTheme="minorHAnsi" w:hAnsiTheme="minorHAnsi" w:cstheme="minorHAnsi"/>
          <w:bCs/>
          <w:color w:val="000000" w:themeColor="text1"/>
          <w:sz w:val="22"/>
          <w:lang w:val="fr-FR"/>
        </w:rPr>
        <w:t xml:space="preserve"> l</w:t>
      </w:r>
      <w:r w:rsidR="003E24CD" w:rsidRPr="004D2A53">
        <w:rPr>
          <w:rFonts w:asciiTheme="minorHAnsi" w:hAnsiTheme="minorHAnsi" w:cstheme="minorHAnsi"/>
          <w:bCs/>
          <w:color w:val="000000" w:themeColor="text1"/>
          <w:sz w:val="22"/>
          <w:lang w:val="fr-FR"/>
        </w:rPr>
        <w:t>e bac</w:t>
      </w:r>
      <w:r w:rsidR="004B12A9" w:rsidRPr="004D2A53">
        <w:rPr>
          <w:rFonts w:asciiTheme="minorHAnsi" w:hAnsiTheme="minorHAnsi" w:cstheme="minorHAnsi"/>
          <w:bCs/>
          <w:color w:val="000000" w:themeColor="text1"/>
          <w:sz w:val="22"/>
          <w:lang w:val="fr-FR"/>
        </w:rPr>
        <w:t xml:space="preserve"> à litière automatique </w:t>
      </w:r>
      <w:r w:rsidRPr="00680855">
        <w:rPr>
          <w:rFonts w:asciiTheme="minorHAnsi" w:hAnsiTheme="minorHAnsi" w:cstheme="minorHAnsi"/>
          <w:bCs/>
          <w:color w:val="000000" w:themeColor="text1"/>
          <w:sz w:val="22"/>
          <w:lang w:val="fr-FR"/>
        </w:rPr>
        <w:t>Simply Clean™</w:t>
      </w:r>
      <w:r w:rsidR="003E24CD">
        <w:rPr>
          <w:rFonts w:asciiTheme="minorHAnsi" w:hAnsiTheme="minorHAnsi" w:cstheme="minorHAnsi"/>
          <w:bCs/>
          <w:color w:val="000000" w:themeColor="text1"/>
          <w:sz w:val="22"/>
          <w:lang w:val="fr-FR"/>
        </w:rPr>
        <w:t>,</w:t>
      </w:r>
      <w:r w:rsidR="004B12A9">
        <w:rPr>
          <w:rFonts w:asciiTheme="minorHAnsi" w:hAnsiTheme="minorHAnsi" w:cstheme="minorHAnsi"/>
          <w:bCs/>
          <w:color w:val="000000" w:themeColor="text1"/>
          <w:sz w:val="22"/>
          <w:lang w:val="fr-FR"/>
        </w:rPr>
        <w:t xml:space="preserve"> </w:t>
      </w:r>
      <w:r w:rsidRPr="00680855">
        <w:rPr>
          <w:rStyle w:val="price"/>
          <w:rFonts w:asciiTheme="minorHAnsi" w:hAnsiTheme="minorHAnsi" w:cstheme="minorHAnsi"/>
          <w:color w:val="000000" w:themeColor="text1"/>
          <w:sz w:val="22"/>
          <w:lang w:val="fr-FR"/>
        </w:rPr>
        <w:t>170,99 €</w:t>
      </w:r>
      <w:r w:rsidR="004B12A9">
        <w:rPr>
          <w:rStyle w:val="price"/>
          <w:rFonts w:asciiTheme="minorHAnsi" w:hAnsiTheme="minorHAnsi" w:cstheme="minorHAnsi"/>
          <w:color w:val="000000" w:themeColor="text1"/>
          <w:sz w:val="22"/>
          <w:lang w:val="fr-FR"/>
        </w:rPr>
        <w:t>.</w:t>
      </w:r>
    </w:p>
    <w:p w14:paraId="027F0039" w14:textId="77777777" w:rsidR="00680855" w:rsidRDefault="00680855" w:rsidP="00680855">
      <w:pPr>
        <w:pStyle w:val="NormalWeb"/>
        <w:spacing w:before="0" w:beforeAutospacing="0" w:after="0" w:afterAutospacing="0"/>
        <w:jc w:val="both"/>
        <w:rPr>
          <w:rFonts w:cstheme="minorHAnsi"/>
          <w:color w:val="000000" w:themeColor="text1"/>
          <w:sz w:val="22"/>
          <w:szCs w:val="22"/>
          <w:shd w:val="clear" w:color="auto" w:fill="FFFFFF"/>
          <w:lang w:eastAsia="fr-FR"/>
        </w:rPr>
      </w:pPr>
      <w:r w:rsidRPr="000D0F6C">
        <w:rPr>
          <w:rFonts w:asciiTheme="minorHAnsi" w:hAnsiTheme="minorHAnsi" w:cstheme="minorHAnsi"/>
          <w:noProof/>
          <w:color w:val="000000" w:themeColor="text1"/>
          <w:sz w:val="22"/>
          <w:szCs w:val="22"/>
          <w:shd w:val="clear" w:color="auto" w:fill="FFFFFF"/>
        </w:rPr>
        <w:drawing>
          <wp:anchor distT="0" distB="0" distL="114300" distR="114300" simplePos="0" relativeHeight="251660288" behindDoc="0" locked="0" layoutInCell="1" allowOverlap="1" wp14:anchorId="77E255F0" wp14:editId="3C5973A9">
            <wp:simplePos x="0" y="0"/>
            <wp:positionH relativeFrom="margin">
              <wp:posOffset>4052859</wp:posOffset>
            </wp:positionH>
            <wp:positionV relativeFrom="margin">
              <wp:posOffset>6710622</wp:posOffset>
            </wp:positionV>
            <wp:extent cx="1941195" cy="118173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5-09 à 22.04.4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1195" cy="1181735"/>
                    </a:xfrm>
                    <a:prstGeom prst="rect">
                      <a:avLst/>
                    </a:prstGeom>
                  </pic:spPr>
                </pic:pic>
              </a:graphicData>
            </a:graphic>
            <wp14:sizeRelH relativeFrom="margin">
              <wp14:pctWidth>0</wp14:pctWidth>
            </wp14:sizeRelH>
            <wp14:sizeRelV relativeFrom="margin">
              <wp14:pctHeight>0</wp14:pctHeight>
            </wp14:sizeRelV>
          </wp:anchor>
        </w:drawing>
      </w:r>
      <w:r w:rsidRPr="000D0F6C">
        <w:rPr>
          <w:rFonts w:asciiTheme="minorHAnsi" w:hAnsiTheme="minorHAnsi" w:cstheme="minorHAnsi"/>
          <w:color w:val="000000" w:themeColor="text1"/>
          <w:sz w:val="22"/>
          <w:szCs w:val="22"/>
          <w:shd w:val="clear" w:color="auto" w:fill="FFFFFF"/>
          <w:lang w:eastAsia="fr-FR"/>
        </w:rPr>
        <w:t>Ce bac</w:t>
      </w:r>
      <w:r w:rsidRPr="00ED2E33">
        <w:rPr>
          <w:rFonts w:asciiTheme="minorHAnsi" w:hAnsiTheme="minorHAnsi" w:cstheme="minorHAnsi"/>
          <w:color w:val="000000" w:themeColor="text1"/>
          <w:sz w:val="22"/>
          <w:szCs w:val="22"/>
          <w:shd w:val="clear" w:color="auto" w:fill="FFFFFF"/>
          <w:lang w:eastAsia="fr-FR"/>
        </w:rPr>
        <w:t xml:space="preserve"> à litière automatique innovant reste fra</w:t>
      </w:r>
      <w:r w:rsidRPr="000D0F6C">
        <w:rPr>
          <w:rFonts w:asciiTheme="minorHAnsi" w:hAnsiTheme="minorHAnsi" w:cstheme="minorHAnsi"/>
          <w:color w:val="000000" w:themeColor="text1"/>
          <w:sz w:val="22"/>
          <w:szCs w:val="22"/>
          <w:shd w:val="clear" w:color="auto" w:fill="FFFFFF"/>
          <w:lang w:eastAsia="fr-FR"/>
        </w:rPr>
        <w:t>is</w:t>
      </w:r>
      <w:r w:rsidRPr="00ED2E33">
        <w:rPr>
          <w:rFonts w:asciiTheme="minorHAnsi" w:hAnsiTheme="minorHAnsi" w:cstheme="minorHAnsi"/>
          <w:color w:val="000000" w:themeColor="text1"/>
          <w:sz w:val="22"/>
          <w:szCs w:val="22"/>
          <w:shd w:val="clear" w:color="auto" w:fill="FFFFFF"/>
          <w:lang w:eastAsia="fr-FR"/>
        </w:rPr>
        <w:t xml:space="preserve"> et propre</w:t>
      </w:r>
      <w:r w:rsidRPr="000D0F6C">
        <w:rPr>
          <w:rFonts w:asciiTheme="minorHAnsi" w:hAnsiTheme="minorHAnsi" w:cstheme="minorHAnsi"/>
          <w:color w:val="000000" w:themeColor="text1"/>
          <w:sz w:val="22"/>
          <w:szCs w:val="22"/>
          <w:shd w:val="clear" w:color="auto" w:fill="FFFFFF"/>
        </w:rPr>
        <w:t xml:space="preserve"> et débarrasse les </w:t>
      </w:r>
      <w:r w:rsidRPr="000D0F6C">
        <w:rPr>
          <w:rFonts w:asciiTheme="minorHAnsi" w:hAnsiTheme="minorHAnsi" w:cstheme="minorHAnsi"/>
          <w:color w:val="000000" w:themeColor="text1"/>
          <w:sz w:val="22"/>
          <w:szCs w:val="22"/>
          <w:shd w:val="clear" w:color="auto" w:fill="FFFFFF"/>
          <w:lang w:eastAsia="fr-FR"/>
        </w:rPr>
        <w:t>propriétaires</w:t>
      </w:r>
      <w:r w:rsidRPr="000D0F6C">
        <w:rPr>
          <w:rFonts w:asciiTheme="minorHAnsi" w:hAnsiTheme="minorHAnsi" w:cstheme="minorHAnsi"/>
          <w:color w:val="000000" w:themeColor="text1"/>
          <w:sz w:val="22"/>
          <w:szCs w:val="22"/>
          <w:shd w:val="clear" w:color="auto" w:fill="FFFFFF"/>
        </w:rPr>
        <w:t xml:space="preserve"> de la corvée quotidienne de nettoyage</w:t>
      </w:r>
      <w:r w:rsidRPr="00ED2E33">
        <w:rPr>
          <w:rFonts w:asciiTheme="minorHAnsi" w:hAnsiTheme="minorHAnsi" w:cstheme="minorHAnsi"/>
          <w:color w:val="000000" w:themeColor="text1"/>
          <w:sz w:val="22"/>
          <w:szCs w:val="22"/>
          <w:shd w:val="clear" w:color="auto" w:fill="FFFFFF"/>
          <w:lang w:eastAsia="fr-FR"/>
        </w:rPr>
        <w:t xml:space="preserve">. </w:t>
      </w:r>
      <w:r w:rsidRPr="000D0F6C">
        <w:rPr>
          <w:rFonts w:asciiTheme="minorHAnsi" w:hAnsiTheme="minorHAnsi" w:cstheme="minorHAnsi"/>
          <w:color w:val="000000" w:themeColor="text1"/>
          <w:sz w:val="22"/>
          <w:szCs w:val="22"/>
          <w:shd w:val="clear" w:color="auto" w:fill="FFFFFF"/>
        </w:rPr>
        <w:t xml:space="preserve">Grâce à une motorisation, lente et silencieuse, le bac à litière filtre le substrat et élimine les déjections toutes les 30 minutes. Les déjections sont évacuées vers un compartiment couvert, afin de garder le bac à litière propre et de neutraliser les odeurs. Un filtre à charbon offre une seconde barrière contre les mauvaises odeurs. </w:t>
      </w:r>
      <w:proofErr w:type="spellStart"/>
      <w:r w:rsidRPr="000D0F6C">
        <w:rPr>
          <w:rFonts w:asciiTheme="minorHAnsi" w:hAnsiTheme="minorHAnsi" w:cstheme="minorHAnsi"/>
          <w:color w:val="000000" w:themeColor="text1"/>
          <w:sz w:val="22"/>
          <w:szCs w:val="22"/>
          <w:shd w:val="clear" w:color="auto" w:fill="FFFFFF"/>
        </w:rPr>
        <w:t>Simply</w:t>
      </w:r>
      <w:proofErr w:type="spellEnd"/>
      <w:r w:rsidRPr="000D0F6C">
        <w:rPr>
          <w:rFonts w:asciiTheme="minorHAnsi" w:hAnsiTheme="minorHAnsi" w:cstheme="minorHAnsi"/>
          <w:color w:val="000000" w:themeColor="text1"/>
          <w:sz w:val="22"/>
          <w:szCs w:val="22"/>
          <w:shd w:val="clear" w:color="auto" w:fill="FFFFFF"/>
        </w:rPr>
        <w:t xml:space="preserve"> </w:t>
      </w:r>
      <w:proofErr w:type="spellStart"/>
      <w:r w:rsidRPr="000D0F6C">
        <w:rPr>
          <w:rFonts w:asciiTheme="minorHAnsi" w:hAnsiTheme="minorHAnsi" w:cstheme="minorHAnsi"/>
          <w:color w:val="000000" w:themeColor="text1"/>
          <w:sz w:val="22"/>
          <w:szCs w:val="22"/>
          <w:shd w:val="clear" w:color="auto" w:fill="FFFFFF"/>
        </w:rPr>
        <w:t>Clean</w:t>
      </w:r>
      <w:r w:rsidRPr="000D0F6C">
        <w:rPr>
          <w:rFonts w:asciiTheme="minorHAnsi" w:hAnsiTheme="minorHAnsi" w:cstheme="minorHAnsi"/>
          <w:color w:val="000000" w:themeColor="text1"/>
          <w:sz w:val="22"/>
          <w:szCs w:val="22"/>
          <w:shd w:val="clear" w:color="auto" w:fill="FFFFFF"/>
          <w:vertAlign w:val="superscript"/>
        </w:rPr>
        <w:t>TM</w:t>
      </w:r>
      <w:proofErr w:type="spellEnd"/>
      <w:r w:rsidRPr="000D0F6C">
        <w:rPr>
          <w:rFonts w:asciiTheme="minorHAnsi" w:hAnsiTheme="minorHAnsi" w:cstheme="minorHAnsi"/>
          <w:color w:val="000000" w:themeColor="text1"/>
          <w:sz w:val="22"/>
          <w:szCs w:val="22"/>
          <w:shd w:val="clear" w:color="auto" w:fill="FFFFFF"/>
        </w:rPr>
        <w:t xml:space="preserve"> fonctionne avec tout type de litière </w:t>
      </w:r>
      <w:proofErr w:type="spellStart"/>
      <w:r w:rsidRPr="000D0F6C">
        <w:rPr>
          <w:rFonts w:asciiTheme="minorHAnsi" w:hAnsiTheme="minorHAnsi" w:cstheme="minorHAnsi"/>
          <w:color w:val="000000" w:themeColor="text1"/>
          <w:sz w:val="22"/>
          <w:szCs w:val="22"/>
          <w:shd w:val="clear" w:color="auto" w:fill="FFFFFF"/>
        </w:rPr>
        <w:t>agglomérante</w:t>
      </w:r>
      <w:proofErr w:type="spellEnd"/>
      <w:r w:rsidRPr="000D0F6C">
        <w:rPr>
          <w:rFonts w:asciiTheme="minorHAnsi" w:hAnsiTheme="minorHAnsi" w:cstheme="minorHAnsi"/>
          <w:color w:val="000000" w:themeColor="text1"/>
          <w:sz w:val="22"/>
          <w:szCs w:val="22"/>
          <w:shd w:val="clear" w:color="auto" w:fill="FFFFFF"/>
        </w:rPr>
        <w:t xml:space="preserve"> à base d’argile</w:t>
      </w:r>
      <w:r>
        <w:rPr>
          <w:rFonts w:asciiTheme="minorHAnsi" w:hAnsiTheme="minorHAnsi" w:cstheme="minorHAnsi"/>
          <w:color w:val="000000" w:themeColor="text1"/>
          <w:sz w:val="22"/>
          <w:szCs w:val="22"/>
          <w:shd w:val="clear" w:color="auto" w:fill="FFFFFF"/>
        </w:rPr>
        <w:t>,</w:t>
      </w:r>
      <w:r w:rsidRPr="000D0F6C">
        <w:rPr>
          <w:rFonts w:asciiTheme="minorHAnsi" w:hAnsiTheme="minorHAnsi" w:cstheme="minorHAnsi"/>
          <w:color w:val="000000" w:themeColor="text1"/>
          <w:sz w:val="22"/>
          <w:szCs w:val="22"/>
          <w:shd w:val="clear" w:color="auto" w:fill="FFFFFF"/>
        </w:rPr>
        <w:t xml:space="preserve"> naturelle</w:t>
      </w:r>
      <w:r>
        <w:rPr>
          <w:rFonts w:asciiTheme="minorHAnsi" w:hAnsiTheme="minorHAnsi" w:cstheme="minorHAnsi"/>
          <w:color w:val="000000" w:themeColor="text1"/>
          <w:sz w:val="22"/>
          <w:szCs w:val="22"/>
          <w:shd w:val="clear" w:color="auto" w:fill="FFFFFF"/>
        </w:rPr>
        <w:t xml:space="preserve">, </w:t>
      </w:r>
      <w:r w:rsidRPr="000D0F6C">
        <w:rPr>
          <w:rFonts w:asciiTheme="minorHAnsi" w:hAnsiTheme="minorHAnsi" w:cstheme="minorHAnsi"/>
          <w:color w:val="000000" w:themeColor="text1"/>
          <w:sz w:val="22"/>
          <w:szCs w:val="22"/>
          <w:shd w:val="clear" w:color="auto" w:fill="FFFFFF"/>
        </w:rPr>
        <w:t>très facile d’entretien et économique</w:t>
      </w:r>
      <w:r>
        <w:rPr>
          <w:rFonts w:asciiTheme="minorHAnsi" w:hAnsiTheme="minorHAnsi" w:cstheme="minorHAnsi"/>
          <w:color w:val="000000" w:themeColor="text1"/>
          <w:sz w:val="22"/>
          <w:szCs w:val="22"/>
          <w:shd w:val="clear" w:color="auto" w:fill="FFFFFF"/>
        </w:rPr>
        <w:t xml:space="preserve">, </w:t>
      </w:r>
      <w:r w:rsidRPr="001D69DC">
        <w:rPr>
          <w:rFonts w:asciiTheme="minorHAnsi" w:hAnsiTheme="minorHAnsi" w:cstheme="minorHAnsi"/>
          <w:color w:val="000000" w:themeColor="text1"/>
          <w:sz w:val="22"/>
          <w:szCs w:val="22"/>
          <w:shd w:val="clear" w:color="auto" w:fill="FFFFFF"/>
          <w:lang w:eastAsia="fr-FR"/>
        </w:rPr>
        <w:t>et ne nécessite que des sacs recyclés pour garantir un nettoyage rapide et facile.</w:t>
      </w:r>
      <w:r w:rsidRPr="000D0F6C">
        <w:rPr>
          <w:rFonts w:cstheme="minorHAnsi"/>
          <w:color w:val="000000" w:themeColor="text1"/>
          <w:sz w:val="22"/>
          <w:szCs w:val="22"/>
          <w:shd w:val="clear" w:color="auto" w:fill="FFFFFF"/>
          <w:lang w:eastAsia="fr-FR"/>
        </w:rPr>
        <w:t xml:space="preserve"> </w:t>
      </w:r>
    </w:p>
    <w:p w14:paraId="5337916B" w14:textId="347F30A1" w:rsidR="00680855" w:rsidRPr="004D2A53" w:rsidRDefault="00680855" w:rsidP="00680855">
      <w:pPr>
        <w:pStyle w:val="NormalWeb"/>
        <w:spacing w:before="0" w:beforeAutospacing="0" w:after="0" w:afterAutospacing="0"/>
        <w:jc w:val="both"/>
        <w:rPr>
          <w:rFonts w:asciiTheme="minorHAnsi" w:eastAsia="Calibri" w:hAnsiTheme="minorHAnsi" w:cstheme="minorHAnsi"/>
          <w:b/>
          <w:bCs/>
          <w:color w:val="000000" w:themeColor="text1"/>
          <w:sz w:val="22"/>
          <w:szCs w:val="22"/>
        </w:rPr>
      </w:pPr>
    </w:p>
    <w:p w14:paraId="1B0125D1" w14:textId="5423A84C" w:rsidR="00754C55" w:rsidRPr="004D2A53" w:rsidRDefault="00680855">
      <w:pPr>
        <w:pStyle w:val="NormalWeb"/>
        <w:spacing w:before="0" w:beforeAutospacing="0" w:after="0" w:afterAutospacing="0"/>
        <w:jc w:val="both"/>
        <w:rPr>
          <w:rFonts w:asciiTheme="minorHAnsi" w:hAnsiTheme="minorHAnsi" w:cstheme="minorHAnsi"/>
          <w:b/>
          <w:bCs/>
          <w:color w:val="000000" w:themeColor="text1"/>
        </w:rPr>
      </w:pPr>
      <w:r w:rsidRPr="0042191F">
        <w:rPr>
          <w:rFonts w:asciiTheme="minorHAnsi" w:hAnsiTheme="minorHAnsi" w:cstheme="minorHAnsi"/>
          <w:b/>
          <w:bCs/>
          <w:color w:val="000000" w:themeColor="text1"/>
        </w:rPr>
        <w:t xml:space="preserve">Le nec plus ultra de la boîte à litière </w:t>
      </w:r>
      <w:proofErr w:type="spellStart"/>
      <w:r w:rsidRPr="0042191F">
        <w:rPr>
          <w:rFonts w:asciiTheme="minorHAnsi" w:hAnsiTheme="minorHAnsi" w:cstheme="minorHAnsi"/>
          <w:b/>
          <w:bCs/>
          <w:color w:val="000000" w:themeColor="text1"/>
        </w:rPr>
        <w:t>auto-nettoyante</w:t>
      </w:r>
      <w:proofErr w:type="spellEnd"/>
      <w:r w:rsidRPr="0042191F">
        <w:rPr>
          <w:rFonts w:asciiTheme="minorHAnsi" w:hAnsiTheme="minorHAnsi" w:cstheme="minorHAnsi"/>
          <w:b/>
          <w:bCs/>
          <w:color w:val="000000" w:themeColor="text1"/>
        </w:rPr>
        <w:t> : du confort, de l’hygiène, de la technologie pour tous les chats</w:t>
      </w:r>
      <w:r w:rsidR="004D2A53">
        <w:rPr>
          <w:rFonts w:asciiTheme="minorHAnsi" w:hAnsiTheme="minorHAnsi" w:cstheme="minorHAnsi"/>
          <w:b/>
          <w:bCs/>
          <w:color w:val="000000" w:themeColor="text1"/>
        </w:rPr>
        <w:t xml:space="preserve"> - l</w:t>
      </w:r>
      <w:r w:rsidR="004B12A9" w:rsidRPr="004D2A53">
        <w:rPr>
          <w:rFonts w:asciiTheme="minorHAnsi" w:eastAsia="Calibri" w:hAnsiTheme="minorHAnsi" w:cstheme="minorHAnsi"/>
          <w:b/>
          <w:bCs/>
          <w:color w:val="000000" w:themeColor="text1"/>
          <w:sz w:val="22"/>
          <w:szCs w:val="22"/>
        </w:rPr>
        <w:t xml:space="preserve">a boîte à litière </w:t>
      </w:r>
      <w:proofErr w:type="spellStart"/>
      <w:r w:rsidR="004B12A9" w:rsidRPr="004D2A53">
        <w:rPr>
          <w:rFonts w:asciiTheme="minorHAnsi" w:eastAsia="Calibri" w:hAnsiTheme="minorHAnsi" w:cstheme="minorHAnsi"/>
          <w:b/>
          <w:bCs/>
          <w:color w:val="000000" w:themeColor="text1"/>
          <w:sz w:val="22"/>
          <w:szCs w:val="22"/>
        </w:rPr>
        <w:t>auto-nettoyante</w:t>
      </w:r>
      <w:proofErr w:type="spellEnd"/>
      <w:r w:rsidR="004B12A9" w:rsidRPr="004D2A53">
        <w:rPr>
          <w:rFonts w:asciiTheme="minorHAnsi" w:eastAsia="Calibri" w:hAnsiTheme="minorHAnsi" w:cstheme="minorHAnsi"/>
          <w:b/>
          <w:bCs/>
          <w:color w:val="000000" w:themeColor="text1"/>
          <w:sz w:val="22"/>
          <w:szCs w:val="22"/>
        </w:rPr>
        <w:t xml:space="preserve"> </w:t>
      </w:r>
      <w:proofErr w:type="spellStart"/>
      <w:r w:rsidRPr="004D2A53">
        <w:rPr>
          <w:rFonts w:asciiTheme="minorHAnsi" w:eastAsia="Calibri" w:hAnsiTheme="minorHAnsi" w:cstheme="minorHAnsi"/>
          <w:b/>
          <w:bCs/>
          <w:color w:val="000000" w:themeColor="text1"/>
          <w:sz w:val="22"/>
          <w:szCs w:val="22"/>
        </w:rPr>
        <w:t>ScoopFree</w:t>
      </w:r>
      <w:proofErr w:type="spellEnd"/>
      <w:r w:rsidRPr="004D2A53">
        <w:rPr>
          <w:rFonts w:asciiTheme="minorHAnsi" w:eastAsia="Calibri" w:hAnsiTheme="minorHAnsi" w:cstheme="minorHAnsi"/>
          <w:b/>
          <w:bCs/>
          <w:color w:val="000000" w:themeColor="text1"/>
          <w:sz w:val="22"/>
          <w:szCs w:val="22"/>
        </w:rPr>
        <w:t>® Original 179,99 €</w:t>
      </w:r>
      <w:r w:rsidR="004B12A9" w:rsidRPr="004D2A53">
        <w:rPr>
          <w:rFonts w:asciiTheme="minorHAnsi" w:eastAsia="Calibri" w:hAnsiTheme="minorHAnsi" w:cstheme="minorHAnsi"/>
          <w:b/>
          <w:bCs/>
          <w:color w:val="000000" w:themeColor="text1"/>
          <w:sz w:val="22"/>
          <w:szCs w:val="22"/>
        </w:rPr>
        <w:t>.</w:t>
      </w:r>
    </w:p>
    <w:p w14:paraId="6F8E0145" w14:textId="639EB30A" w:rsidR="00754C55" w:rsidRPr="00680855" w:rsidRDefault="00754C55" w:rsidP="00754C55">
      <w:pPr>
        <w:pStyle w:val="NormalWeb"/>
        <w:spacing w:before="0" w:beforeAutospacing="0" w:after="0" w:afterAutospacing="0"/>
        <w:jc w:val="both"/>
        <w:rPr>
          <w:rFonts w:cstheme="minorHAnsi"/>
          <w:color w:val="000000" w:themeColor="text1"/>
          <w:sz w:val="22"/>
          <w:szCs w:val="22"/>
          <w:shd w:val="clear" w:color="auto" w:fill="FFFFFF"/>
          <w:lang w:eastAsia="fr-FR"/>
        </w:rPr>
      </w:pPr>
      <w:r>
        <w:rPr>
          <w:rFonts w:asciiTheme="minorHAnsi" w:hAnsiTheme="minorHAnsi" w:cstheme="minorHAnsi"/>
          <w:noProof/>
          <w:color w:val="000000" w:themeColor="text1"/>
          <w:sz w:val="22"/>
          <w:szCs w:val="22"/>
          <w:shd w:val="clear" w:color="auto" w:fill="FFFFFF"/>
          <w:lang w:eastAsia="fr-FR"/>
        </w:rPr>
        <w:drawing>
          <wp:anchor distT="0" distB="0" distL="114300" distR="114300" simplePos="0" relativeHeight="251661312" behindDoc="0" locked="0" layoutInCell="1" allowOverlap="1" wp14:anchorId="56DA919C" wp14:editId="5BE3CCCB">
            <wp:simplePos x="0" y="0"/>
            <wp:positionH relativeFrom="column">
              <wp:posOffset>118745</wp:posOffset>
            </wp:positionH>
            <wp:positionV relativeFrom="paragraph">
              <wp:posOffset>-193791</wp:posOffset>
            </wp:positionV>
            <wp:extent cx="2012950" cy="1329055"/>
            <wp:effectExtent l="0" t="0" r="635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8-13 à 19.45.13.png"/>
                    <pic:cNvPicPr/>
                  </pic:nvPicPr>
                  <pic:blipFill>
                    <a:blip r:embed="rId15">
                      <a:extLst>
                        <a:ext uri="{28A0092B-C50C-407E-A947-70E740481C1C}">
                          <a14:useLocalDpi xmlns:a14="http://schemas.microsoft.com/office/drawing/2010/main" val="0"/>
                        </a:ext>
                      </a:extLst>
                    </a:blip>
                    <a:stretch>
                      <a:fillRect/>
                    </a:stretch>
                  </pic:blipFill>
                  <pic:spPr>
                    <a:xfrm>
                      <a:off x="0" y="0"/>
                      <a:ext cx="2012950" cy="1329055"/>
                    </a:xfrm>
                    <a:prstGeom prst="rect">
                      <a:avLst/>
                    </a:prstGeom>
                  </pic:spPr>
                </pic:pic>
              </a:graphicData>
            </a:graphic>
            <wp14:sizeRelH relativeFrom="page">
              <wp14:pctWidth>0</wp14:pctWidth>
            </wp14:sizeRelH>
            <wp14:sizeRelV relativeFrom="page">
              <wp14:pctHeight>0</wp14:pctHeight>
            </wp14:sizeRelV>
          </wp:anchor>
        </w:drawing>
      </w:r>
      <w:r>
        <w:rPr>
          <w:rStyle w:val="Titre3Car"/>
          <w:rFonts w:ascii="Calibri" w:hAnsi="Calibri"/>
          <w:color w:val="000000" w:themeColor="text1"/>
          <w:sz w:val="22"/>
          <w:szCs w:val="22"/>
        </w:rPr>
        <w:t>D</w:t>
      </w:r>
      <w:r w:rsidRPr="00680855">
        <w:rPr>
          <w:rStyle w:val="Titre3Car"/>
          <w:rFonts w:ascii="Calibri" w:hAnsi="Calibri"/>
          <w:color w:val="000000" w:themeColor="text1"/>
          <w:sz w:val="22"/>
          <w:szCs w:val="22"/>
        </w:rPr>
        <w:t xml:space="preserve">’une fiabilité optimale, le bac à litière autonettoyant </w:t>
      </w:r>
      <w:proofErr w:type="spellStart"/>
      <w:r w:rsidRPr="00680855">
        <w:rPr>
          <w:rStyle w:val="Titre3Car"/>
          <w:rFonts w:ascii="Calibri" w:hAnsi="Calibri"/>
          <w:color w:val="000000" w:themeColor="text1"/>
          <w:sz w:val="22"/>
          <w:szCs w:val="22"/>
        </w:rPr>
        <w:t>ScoopFree</w:t>
      </w:r>
      <w:proofErr w:type="spellEnd"/>
      <w:r w:rsidR="00C033A2">
        <w:rPr>
          <w:rStyle w:val="Titre3Car"/>
          <w:rFonts w:ascii="Calibri" w:hAnsi="Calibri"/>
          <w:color w:val="000000" w:themeColor="text1"/>
          <w:sz w:val="22"/>
          <w:szCs w:val="22"/>
        </w:rPr>
        <w:t>®</w:t>
      </w:r>
      <w:r w:rsidRPr="00680855">
        <w:rPr>
          <w:rStyle w:val="Titre3Car"/>
          <w:rFonts w:ascii="Calibri" w:hAnsi="Calibri"/>
          <w:color w:val="000000" w:themeColor="text1"/>
          <w:sz w:val="22"/>
          <w:szCs w:val="22"/>
        </w:rPr>
        <w:t xml:space="preserve"> peut être utilisé pendant plusieurs semaines, et ce, sans nécessiter aucun entretien de la part du propriétaire. Après détection du passage de l’animal un râteau balaye automatiquement la litière et rassemble les déjections dans un compartiment couvert. Les cristaux de litière, </w:t>
      </w:r>
      <w:r w:rsidRPr="00090AA7">
        <w:rPr>
          <w:rFonts w:asciiTheme="minorHAnsi" w:hAnsiTheme="minorHAnsi" w:cstheme="minorHAnsi"/>
          <w:color w:val="000000" w:themeColor="text1"/>
          <w:sz w:val="22"/>
          <w:szCs w:val="22"/>
          <w:shd w:val="clear" w:color="auto" w:fill="FFFFFF"/>
          <w:lang w:eastAsia="fr-FR"/>
        </w:rPr>
        <w:t>emballé</w:t>
      </w:r>
      <w:r w:rsidRPr="00680855">
        <w:rPr>
          <w:rFonts w:asciiTheme="minorHAnsi" w:hAnsiTheme="minorHAnsi" w:cstheme="minorHAnsi"/>
          <w:color w:val="000000" w:themeColor="text1"/>
          <w:sz w:val="22"/>
          <w:szCs w:val="22"/>
          <w:shd w:val="clear" w:color="auto" w:fill="FFFFFF"/>
        </w:rPr>
        <w:t>s</w:t>
      </w:r>
      <w:r w:rsidRPr="00090AA7">
        <w:rPr>
          <w:rFonts w:asciiTheme="minorHAnsi" w:hAnsiTheme="minorHAnsi" w:cstheme="minorHAnsi"/>
          <w:color w:val="000000" w:themeColor="text1"/>
          <w:sz w:val="22"/>
          <w:szCs w:val="22"/>
          <w:shd w:val="clear" w:color="auto" w:fill="FFFFFF"/>
          <w:lang w:eastAsia="fr-FR"/>
        </w:rPr>
        <w:t xml:space="preserve"> dans un </w:t>
      </w:r>
      <w:r w:rsidRPr="00680855">
        <w:rPr>
          <w:rFonts w:asciiTheme="minorHAnsi" w:hAnsiTheme="minorHAnsi" w:cstheme="minorHAnsi"/>
          <w:color w:val="000000" w:themeColor="text1"/>
          <w:sz w:val="22"/>
          <w:szCs w:val="22"/>
          <w:shd w:val="clear" w:color="auto" w:fill="FFFFFF"/>
        </w:rPr>
        <w:t>plateau</w:t>
      </w:r>
      <w:r w:rsidRPr="00090AA7">
        <w:rPr>
          <w:rFonts w:asciiTheme="minorHAnsi" w:hAnsiTheme="minorHAnsi" w:cstheme="minorHAnsi"/>
          <w:color w:val="000000" w:themeColor="text1"/>
          <w:sz w:val="22"/>
          <w:szCs w:val="22"/>
          <w:shd w:val="clear" w:color="auto" w:fill="FFFFFF"/>
          <w:lang w:eastAsia="fr-FR"/>
        </w:rPr>
        <w:t xml:space="preserve"> jetable très pratique</w:t>
      </w:r>
      <w:r w:rsidRPr="00680855">
        <w:rPr>
          <w:rFonts w:asciiTheme="minorHAnsi" w:hAnsiTheme="minorHAnsi" w:cstheme="minorHAnsi"/>
          <w:color w:val="000000" w:themeColor="text1"/>
          <w:sz w:val="22"/>
          <w:szCs w:val="22"/>
          <w:shd w:val="clear" w:color="auto" w:fill="FFFFFF"/>
        </w:rPr>
        <w:t>,</w:t>
      </w:r>
      <w:r w:rsidRPr="00680855">
        <w:rPr>
          <w:rStyle w:val="Titre3Car"/>
          <w:rFonts w:ascii="Calibri" w:hAnsi="Calibri"/>
          <w:color w:val="000000" w:themeColor="text1"/>
          <w:sz w:val="22"/>
          <w:szCs w:val="22"/>
        </w:rPr>
        <w:t xml:space="preserve"> (5 fois plus performants que les litières en argile ou en agglomérat) absorbent quant à eux l’humidité pour éviter la prolifération des mauvaises odeurs. </w:t>
      </w:r>
      <w:r w:rsidRPr="00090AA7">
        <w:rPr>
          <w:rFonts w:asciiTheme="minorHAnsi" w:hAnsiTheme="minorHAnsi" w:cstheme="minorHAnsi"/>
          <w:color w:val="000000" w:themeColor="text1"/>
          <w:sz w:val="22"/>
          <w:szCs w:val="22"/>
          <w:shd w:val="clear" w:color="auto" w:fill="FFFFFF"/>
          <w:lang w:eastAsia="fr-FR"/>
        </w:rPr>
        <w:t xml:space="preserve">Une boîte à litière propre et une maison sans mauvaises odeurs sans aucun effort pour </w:t>
      </w:r>
      <w:r w:rsidRPr="00680855">
        <w:rPr>
          <w:rFonts w:asciiTheme="minorHAnsi" w:hAnsiTheme="minorHAnsi" w:cstheme="minorHAnsi"/>
          <w:color w:val="000000" w:themeColor="text1"/>
          <w:sz w:val="22"/>
          <w:szCs w:val="22"/>
          <w:shd w:val="clear" w:color="auto" w:fill="FFFFFF"/>
        </w:rPr>
        <w:t>leurs humains</w:t>
      </w:r>
      <w:r w:rsidRPr="00090AA7">
        <w:rPr>
          <w:rFonts w:asciiTheme="minorHAnsi" w:hAnsiTheme="minorHAnsi" w:cstheme="minorHAnsi"/>
          <w:color w:val="000000" w:themeColor="text1"/>
          <w:sz w:val="22"/>
          <w:szCs w:val="22"/>
          <w:shd w:val="clear" w:color="auto" w:fill="FFFFFF"/>
          <w:lang w:eastAsia="fr-FR"/>
        </w:rPr>
        <w:t>.</w:t>
      </w:r>
    </w:p>
    <w:p w14:paraId="608A8891" w14:textId="4542D99B" w:rsidR="00680855" w:rsidRDefault="00680855" w:rsidP="00680855">
      <w:pPr>
        <w:spacing w:after="0" w:line="240" w:lineRule="auto"/>
      </w:pPr>
    </w:p>
    <w:p w14:paraId="13FA00C9" w14:textId="53F637BC" w:rsidR="00754C55" w:rsidRDefault="00754C55" w:rsidP="00680855">
      <w:pPr>
        <w:spacing w:after="0" w:line="240" w:lineRule="auto"/>
      </w:pPr>
    </w:p>
    <w:p w14:paraId="19D01986" w14:textId="53E51E75" w:rsidR="00754C55" w:rsidRDefault="00754C55" w:rsidP="00680855">
      <w:pPr>
        <w:spacing w:after="0" w:line="240" w:lineRule="auto"/>
      </w:pPr>
    </w:p>
    <w:p w14:paraId="3DA604E8" w14:textId="6FDF9159" w:rsidR="00680855" w:rsidRPr="001355FA" w:rsidRDefault="00680855" w:rsidP="00680855">
      <w:pPr>
        <w:widowControl w:val="0"/>
        <w:autoSpaceDE w:val="0"/>
        <w:autoSpaceDN w:val="0"/>
        <w:adjustRightInd w:val="0"/>
        <w:snapToGrid w:val="0"/>
        <w:spacing w:after="0" w:line="240" w:lineRule="auto"/>
        <w:jc w:val="both"/>
        <w:rPr>
          <w:b/>
          <w:sz w:val="18"/>
          <w:szCs w:val="18"/>
        </w:rPr>
      </w:pPr>
      <w:r w:rsidRPr="001355FA">
        <w:rPr>
          <w:b/>
          <w:sz w:val="18"/>
          <w:szCs w:val="18"/>
        </w:rPr>
        <w:t xml:space="preserve">À propos de la marque PetSafe® </w:t>
      </w:r>
    </w:p>
    <w:p w14:paraId="25171724" w14:textId="275F47B0" w:rsidR="00680855" w:rsidRPr="001355FA" w:rsidRDefault="00680855" w:rsidP="00680855">
      <w:pPr>
        <w:widowControl w:val="0"/>
        <w:autoSpaceDE w:val="0"/>
        <w:autoSpaceDN w:val="0"/>
        <w:adjustRightInd w:val="0"/>
        <w:snapToGrid w:val="0"/>
        <w:spacing w:after="0" w:line="240" w:lineRule="auto"/>
        <w:jc w:val="both"/>
        <w:rPr>
          <w:color w:val="0000FF"/>
          <w:sz w:val="18"/>
          <w:szCs w:val="18"/>
          <w:u w:val="single"/>
        </w:rPr>
      </w:pPr>
      <w:r w:rsidRPr="001355FA">
        <w:rPr>
          <w:bCs/>
          <w:sz w:val="18"/>
          <w:szCs w:val="18"/>
        </w:rPr>
        <w:t xml:space="preserve">PetSafe® Brand est un expert mondial en produits pour animaux de compagnie. Sa large gamme de produits comprend notamment des solutions de dressage et anti-fugue, ainsi que des articles dédiés au jeu et au bien-être de l’animal. Visitez </w:t>
      </w:r>
      <w:hyperlink r:id="rId16" w:history="1">
        <w:r w:rsidRPr="001355FA">
          <w:rPr>
            <w:rStyle w:val="Lienhypertexte"/>
            <w:sz w:val="18"/>
            <w:szCs w:val="18"/>
          </w:rPr>
          <w:t>www.petsafe.com/FR</w:t>
        </w:r>
      </w:hyperlink>
      <w:r w:rsidRPr="001355FA">
        <w:rPr>
          <w:sz w:val="18"/>
          <w:szCs w:val="18"/>
        </w:rPr>
        <w:t xml:space="preserve"> </w:t>
      </w:r>
      <w:r w:rsidRPr="001355FA">
        <w:rPr>
          <w:bCs/>
          <w:sz w:val="18"/>
          <w:szCs w:val="18"/>
        </w:rPr>
        <w:t xml:space="preserve">pour obtenir de plus amples informations ou connectez-vous sur </w:t>
      </w:r>
      <w:hyperlink r:id="rId17" w:history="1">
        <w:r w:rsidRPr="001355FA">
          <w:rPr>
            <w:rStyle w:val="Lienhypertexte"/>
            <w:bCs/>
            <w:sz w:val="18"/>
            <w:szCs w:val="18"/>
          </w:rPr>
          <w:t>Facebook</w:t>
        </w:r>
      </w:hyperlink>
      <w:r w:rsidRPr="001355FA">
        <w:rPr>
          <w:bCs/>
          <w:sz w:val="18"/>
          <w:szCs w:val="18"/>
        </w:rPr>
        <w:t xml:space="preserve">, </w:t>
      </w:r>
      <w:hyperlink r:id="rId18" w:history="1">
        <w:r w:rsidRPr="001355FA">
          <w:rPr>
            <w:rStyle w:val="Lienhypertexte"/>
            <w:bCs/>
            <w:sz w:val="18"/>
            <w:szCs w:val="18"/>
          </w:rPr>
          <w:t>Twitter</w:t>
        </w:r>
      </w:hyperlink>
      <w:r w:rsidRPr="001355FA">
        <w:rPr>
          <w:bCs/>
          <w:sz w:val="18"/>
          <w:szCs w:val="18"/>
        </w:rPr>
        <w:t xml:space="preserve"> ou </w:t>
      </w:r>
      <w:hyperlink r:id="rId19" w:history="1">
        <w:r w:rsidRPr="001355FA">
          <w:rPr>
            <w:rStyle w:val="Lienhypertexte"/>
            <w:bCs/>
            <w:sz w:val="18"/>
            <w:szCs w:val="18"/>
          </w:rPr>
          <w:t>Instagram</w:t>
        </w:r>
      </w:hyperlink>
      <w:r w:rsidRPr="001355FA">
        <w:rPr>
          <w:bCs/>
          <w:sz w:val="18"/>
          <w:szCs w:val="18"/>
        </w:rPr>
        <w:t>.</w:t>
      </w:r>
    </w:p>
    <w:p w14:paraId="01DF9846" w14:textId="77777777" w:rsidR="00680855" w:rsidRPr="001355FA" w:rsidRDefault="00680855" w:rsidP="00680855">
      <w:pPr>
        <w:widowControl w:val="0"/>
        <w:autoSpaceDE w:val="0"/>
        <w:autoSpaceDN w:val="0"/>
        <w:adjustRightInd w:val="0"/>
        <w:snapToGrid w:val="0"/>
        <w:spacing w:after="0" w:line="240" w:lineRule="auto"/>
        <w:jc w:val="both"/>
        <w:rPr>
          <w:color w:val="949494"/>
          <w:sz w:val="18"/>
          <w:szCs w:val="18"/>
        </w:rPr>
      </w:pPr>
    </w:p>
    <w:p w14:paraId="79E160E3" w14:textId="77777777" w:rsidR="00680855" w:rsidRPr="001355FA" w:rsidRDefault="00680855" w:rsidP="00680855">
      <w:pPr>
        <w:widowControl w:val="0"/>
        <w:autoSpaceDE w:val="0"/>
        <w:autoSpaceDN w:val="0"/>
        <w:adjustRightInd w:val="0"/>
        <w:spacing w:after="0" w:line="240" w:lineRule="auto"/>
        <w:ind w:right="-1"/>
        <w:contextualSpacing/>
        <w:jc w:val="both"/>
        <w:rPr>
          <w:color w:val="949494"/>
          <w:sz w:val="18"/>
          <w:szCs w:val="18"/>
        </w:rPr>
      </w:pPr>
      <w:r w:rsidRPr="001355FA">
        <w:rPr>
          <w:b/>
          <w:bCs/>
          <w:kern w:val="22"/>
          <w:sz w:val="18"/>
          <w:szCs w:val="18"/>
        </w:rPr>
        <w:t xml:space="preserve">Contact presse : </w:t>
      </w:r>
    </w:p>
    <w:p w14:paraId="564ECBCB" w14:textId="77777777" w:rsidR="00680855" w:rsidRPr="001355FA" w:rsidRDefault="00680855" w:rsidP="00680855">
      <w:pPr>
        <w:widowControl w:val="0"/>
        <w:autoSpaceDE w:val="0"/>
        <w:autoSpaceDN w:val="0"/>
        <w:adjustRightInd w:val="0"/>
        <w:spacing w:after="0" w:line="240" w:lineRule="auto"/>
        <w:ind w:right="-1"/>
        <w:contextualSpacing/>
        <w:jc w:val="both"/>
        <w:rPr>
          <w:color w:val="949494"/>
          <w:sz w:val="18"/>
          <w:szCs w:val="18"/>
        </w:rPr>
      </w:pPr>
      <w:r w:rsidRPr="001355FA">
        <w:rPr>
          <w:bCs/>
          <w:kern w:val="22"/>
          <w:sz w:val="18"/>
          <w:szCs w:val="18"/>
        </w:rPr>
        <w:t>Sandra Labérenne</w:t>
      </w:r>
    </w:p>
    <w:p w14:paraId="27ED07BC" w14:textId="0710D256" w:rsidR="00680855" w:rsidRPr="004D2A53" w:rsidRDefault="00D251DB" w:rsidP="00680855">
      <w:pPr>
        <w:widowControl w:val="0"/>
        <w:autoSpaceDE w:val="0"/>
        <w:autoSpaceDN w:val="0"/>
        <w:adjustRightInd w:val="0"/>
        <w:spacing w:after="0" w:line="240" w:lineRule="auto"/>
        <w:ind w:right="-1"/>
        <w:contextualSpacing/>
        <w:jc w:val="both"/>
        <w:rPr>
          <w:bCs/>
          <w:kern w:val="22"/>
          <w:sz w:val="18"/>
          <w:szCs w:val="18"/>
          <w:lang w:val="en-US"/>
        </w:rPr>
      </w:pPr>
      <w:hyperlink r:id="rId20" w:history="1">
        <w:r w:rsidRPr="004D2A53">
          <w:rPr>
            <w:rStyle w:val="Lienhypertexte"/>
            <w:bCs/>
            <w:kern w:val="22"/>
            <w:sz w:val="18"/>
            <w:szCs w:val="18"/>
            <w:lang w:val="en-US"/>
          </w:rPr>
          <w:t>06.43.19.13.88</w:t>
        </w:r>
        <w:r w:rsidRPr="004D2A53">
          <w:rPr>
            <w:rStyle w:val="Lienhypertexte"/>
            <w:sz w:val="18"/>
            <w:szCs w:val="18"/>
            <w:lang w:val="en-US"/>
          </w:rPr>
          <w:t>/</w:t>
        </w:r>
        <w:r w:rsidRPr="004D2A53">
          <w:rPr>
            <w:rStyle w:val="Lienhypertexte"/>
            <w:bCs/>
            <w:kern w:val="22"/>
            <w:sz w:val="18"/>
            <w:szCs w:val="18"/>
            <w:lang w:val="en-US"/>
          </w:rPr>
          <w:t>slaberenne@meiji-communication.com</w:t>
        </w:r>
      </w:hyperlink>
    </w:p>
    <w:p w14:paraId="5999A0F9" w14:textId="2B61CFA3" w:rsidR="00D251DB" w:rsidRPr="004D2A53" w:rsidRDefault="00D251DB" w:rsidP="00680855">
      <w:pPr>
        <w:widowControl w:val="0"/>
        <w:autoSpaceDE w:val="0"/>
        <w:autoSpaceDN w:val="0"/>
        <w:adjustRightInd w:val="0"/>
        <w:spacing w:after="0" w:line="240" w:lineRule="auto"/>
        <w:ind w:right="-1"/>
        <w:contextualSpacing/>
        <w:jc w:val="both"/>
        <w:rPr>
          <w:bCs/>
          <w:kern w:val="22"/>
          <w:sz w:val="18"/>
          <w:szCs w:val="18"/>
          <w:lang w:val="en-US"/>
        </w:rPr>
      </w:pPr>
    </w:p>
    <w:p w14:paraId="62676200" w14:textId="33278646" w:rsidR="00D251DB" w:rsidRPr="004D2A53" w:rsidRDefault="00D251DB" w:rsidP="004D2A53">
      <w:pPr>
        <w:widowControl w:val="0"/>
        <w:autoSpaceDE w:val="0"/>
        <w:autoSpaceDN w:val="0"/>
        <w:adjustRightInd w:val="0"/>
        <w:spacing w:after="0" w:line="240" w:lineRule="auto"/>
        <w:ind w:left="0" w:right="-1" w:firstLine="0"/>
        <w:contextualSpacing/>
        <w:jc w:val="both"/>
        <w:rPr>
          <w:bCs/>
          <w:kern w:val="22"/>
          <w:sz w:val="18"/>
          <w:szCs w:val="18"/>
          <w:lang w:val="en-US"/>
        </w:rPr>
      </w:pPr>
    </w:p>
    <w:p w14:paraId="6B1BC8F4" w14:textId="77777777" w:rsidR="00D251DB" w:rsidRDefault="00D251DB" w:rsidP="004D2A53">
      <w:pPr>
        <w:autoSpaceDE w:val="0"/>
        <w:autoSpaceDN w:val="0"/>
        <w:spacing w:after="0" w:line="240" w:lineRule="auto"/>
        <w:contextualSpacing/>
        <w:jc w:val="both"/>
        <w:rPr>
          <w:rFonts w:eastAsiaTheme="minorHAnsi"/>
          <w:color w:val="949494"/>
          <w:sz w:val="18"/>
          <w:szCs w:val="18"/>
          <w:lang w:val="en-GB"/>
        </w:rPr>
      </w:pPr>
      <w:r>
        <w:rPr>
          <w:b/>
          <w:bCs/>
          <w:sz w:val="18"/>
          <w:szCs w:val="18"/>
          <w:lang w:val="en-GB"/>
        </w:rPr>
        <w:t xml:space="preserve">Contact marketing Radio Systems </w:t>
      </w:r>
      <w:proofErr w:type="gramStart"/>
      <w:r>
        <w:rPr>
          <w:b/>
          <w:bCs/>
          <w:sz w:val="18"/>
          <w:szCs w:val="18"/>
          <w:lang w:val="en-GB"/>
        </w:rPr>
        <w:t>Corporation :</w:t>
      </w:r>
      <w:proofErr w:type="gramEnd"/>
      <w:r>
        <w:rPr>
          <w:b/>
          <w:bCs/>
          <w:sz w:val="18"/>
          <w:szCs w:val="18"/>
          <w:lang w:val="en-GB"/>
        </w:rPr>
        <w:t xml:space="preserve"> </w:t>
      </w:r>
    </w:p>
    <w:p w14:paraId="0E56F0F7" w14:textId="6906AF2C" w:rsidR="00D251DB" w:rsidRPr="004D2A53" w:rsidRDefault="00D251DB" w:rsidP="004D2A53">
      <w:pPr>
        <w:autoSpaceDE w:val="0"/>
        <w:autoSpaceDN w:val="0"/>
        <w:spacing w:after="0" w:line="240" w:lineRule="auto"/>
        <w:contextualSpacing/>
        <w:rPr>
          <w:rFonts w:eastAsiaTheme="minorHAnsi"/>
          <w:color w:val="949494"/>
          <w:sz w:val="18"/>
          <w:szCs w:val="18"/>
        </w:rPr>
      </w:pPr>
      <w:r w:rsidRPr="004D2A53">
        <w:rPr>
          <w:sz w:val="18"/>
          <w:szCs w:val="18"/>
        </w:rPr>
        <w:t>Sibylle</w:t>
      </w:r>
      <w:r w:rsidR="00C033A2" w:rsidRPr="004D2A53">
        <w:rPr>
          <w:sz w:val="18"/>
          <w:szCs w:val="18"/>
        </w:rPr>
        <w:t xml:space="preserve"> </w:t>
      </w:r>
      <w:r w:rsidRPr="004D2A53">
        <w:rPr>
          <w:sz w:val="18"/>
          <w:szCs w:val="18"/>
        </w:rPr>
        <w:t>Bresler</w:t>
      </w:r>
      <w:r w:rsidRPr="004D2A53">
        <w:rPr>
          <w:sz w:val="18"/>
          <w:szCs w:val="18"/>
        </w:rPr>
        <w:br/>
        <w:t>+44 7540 505</w:t>
      </w:r>
      <w:r w:rsidRPr="00C033A2">
        <w:rPr>
          <w:sz w:val="18"/>
          <w:szCs w:val="18"/>
        </w:rPr>
        <w:t xml:space="preserve"> </w:t>
      </w:r>
      <w:r w:rsidRPr="004D2A53">
        <w:rPr>
          <w:sz w:val="18"/>
          <w:szCs w:val="18"/>
        </w:rPr>
        <w:t xml:space="preserve">660 </w:t>
      </w:r>
      <w:r w:rsidRPr="00C033A2">
        <w:rPr>
          <w:sz w:val="18"/>
          <w:szCs w:val="18"/>
        </w:rPr>
        <w:t xml:space="preserve">/ </w:t>
      </w:r>
      <w:r w:rsidRPr="004D2A53">
        <w:rPr>
          <w:sz w:val="18"/>
          <w:szCs w:val="18"/>
        </w:rPr>
        <w:t>sbresler@petsafe.n</w:t>
      </w:r>
      <w:r w:rsidRPr="00C033A2">
        <w:rPr>
          <w:sz w:val="18"/>
          <w:szCs w:val="18"/>
        </w:rPr>
        <w:t>et</w:t>
      </w:r>
    </w:p>
    <w:p w14:paraId="79BCF0F6" w14:textId="05857F5B" w:rsidR="002041D5" w:rsidRPr="00C033A2" w:rsidRDefault="002041D5" w:rsidP="004D2A53">
      <w:pPr>
        <w:spacing w:after="0" w:line="240" w:lineRule="auto"/>
        <w:ind w:left="-284" w:right="878"/>
        <w:rPr>
          <w:rFonts w:asciiTheme="minorHAnsi" w:hAnsiTheme="minorHAnsi" w:cstheme="minorHAnsi"/>
          <w:i/>
          <w:iCs/>
          <w:color w:val="000000" w:themeColor="text1"/>
          <w:u w:val="single"/>
        </w:rPr>
      </w:pPr>
    </w:p>
    <w:sectPr w:rsidR="002041D5" w:rsidRPr="00C033A2" w:rsidSect="00F84E92">
      <w:pgSz w:w="11904" w:h="16834"/>
      <w:pgMar w:top="283" w:right="1129" w:bottom="63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53"/>
    <w:rsid w:val="00020BAC"/>
    <w:rsid w:val="00022F83"/>
    <w:rsid w:val="00034A0E"/>
    <w:rsid w:val="00085FD7"/>
    <w:rsid w:val="000C78F8"/>
    <w:rsid w:val="000D70C5"/>
    <w:rsid w:val="00113F10"/>
    <w:rsid w:val="00132F51"/>
    <w:rsid w:val="00136629"/>
    <w:rsid w:val="00156FDD"/>
    <w:rsid w:val="00157252"/>
    <w:rsid w:val="001733C1"/>
    <w:rsid w:val="00181FE0"/>
    <w:rsid w:val="00191412"/>
    <w:rsid w:val="001B4C79"/>
    <w:rsid w:val="001B52BF"/>
    <w:rsid w:val="001B6FE3"/>
    <w:rsid w:val="001C2916"/>
    <w:rsid w:val="001C2CC6"/>
    <w:rsid w:val="001D01EA"/>
    <w:rsid w:val="001D4D9A"/>
    <w:rsid w:val="001E2BBE"/>
    <w:rsid w:val="001E677B"/>
    <w:rsid w:val="002041D5"/>
    <w:rsid w:val="00252735"/>
    <w:rsid w:val="0026407F"/>
    <w:rsid w:val="002756FE"/>
    <w:rsid w:val="002A7B24"/>
    <w:rsid w:val="002D0198"/>
    <w:rsid w:val="002E1D27"/>
    <w:rsid w:val="002F091A"/>
    <w:rsid w:val="002F4B8A"/>
    <w:rsid w:val="003101B4"/>
    <w:rsid w:val="00324431"/>
    <w:rsid w:val="00327F5B"/>
    <w:rsid w:val="00336159"/>
    <w:rsid w:val="00342BEC"/>
    <w:rsid w:val="00360BA1"/>
    <w:rsid w:val="0038080E"/>
    <w:rsid w:val="003918A6"/>
    <w:rsid w:val="0039256E"/>
    <w:rsid w:val="003A78E0"/>
    <w:rsid w:val="003A7E76"/>
    <w:rsid w:val="003B38E9"/>
    <w:rsid w:val="003D4255"/>
    <w:rsid w:val="003E18E1"/>
    <w:rsid w:val="003E24CD"/>
    <w:rsid w:val="003F6B53"/>
    <w:rsid w:val="00405FD4"/>
    <w:rsid w:val="0042191F"/>
    <w:rsid w:val="00430C9D"/>
    <w:rsid w:val="0043319C"/>
    <w:rsid w:val="0045329F"/>
    <w:rsid w:val="00460CB9"/>
    <w:rsid w:val="00481C5B"/>
    <w:rsid w:val="004A1E11"/>
    <w:rsid w:val="004B12A9"/>
    <w:rsid w:val="004B2928"/>
    <w:rsid w:val="004B2CF4"/>
    <w:rsid w:val="004C48A5"/>
    <w:rsid w:val="004D0558"/>
    <w:rsid w:val="004D2A53"/>
    <w:rsid w:val="004D5578"/>
    <w:rsid w:val="004F0D15"/>
    <w:rsid w:val="00513808"/>
    <w:rsid w:val="005216D9"/>
    <w:rsid w:val="00564B09"/>
    <w:rsid w:val="00566A05"/>
    <w:rsid w:val="00577F15"/>
    <w:rsid w:val="00597FE6"/>
    <w:rsid w:val="005A0D36"/>
    <w:rsid w:val="005B66F1"/>
    <w:rsid w:val="005E0204"/>
    <w:rsid w:val="00674B4A"/>
    <w:rsid w:val="00680855"/>
    <w:rsid w:val="0068087F"/>
    <w:rsid w:val="006963C0"/>
    <w:rsid w:val="006B6C0E"/>
    <w:rsid w:val="006C20B6"/>
    <w:rsid w:val="006D084E"/>
    <w:rsid w:val="006E327E"/>
    <w:rsid w:val="006F45AD"/>
    <w:rsid w:val="006F6AC7"/>
    <w:rsid w:val="00700F7B"/>
    <w:rsid w:val="00731A46"/>
    <w:rsid w:val="00741E1C"/>
    <w:rsid w:val="0074351D"/>
    <w:rsid w:val="00754C55"/>
    <w:rsid w:val="007760CF"/>
    <w:rsid w:val="00777F9C"/>
    <w:rsid w:val="00785758"/>
    <w:rsid w:val="00786399"/>
    <w:rsid w:val="0079186D"/>
    <w:rsid w:val="00795DA3"/>
    <w:rsid w:val="007C62EC"/>
    <w:rsid w:val="007F70AE"/>
    <w:rsid w:val="00810BE0"/>
    <w:rsid w:val="00822238"/>
    <w:rsid w:val="0083361C"/>
    <w:rsid w:val="00834C58"/>
    <w:rsid w:val="008414A0"/>
    <w:rsid w:val="008661DC"/>
    <w:rsid w:val="008713F1"/>
    <w:rsid w:val="00873A9B"/>
    <w:rsid w:val="0089356B"/>
    <w:rsid w:val="008C2FD0"/>
    <w:rsid w:val="00921790"/>
    <w:rsid w:val="00955598"/>
    <w:rsid w:val="0096338C"/>
    <w:rsid w:val="0096555E"/>
    <w:rsid w:val="00966873"/>
    <w:rsid w:val="00967630"/>
    <w:rsid w:val="00971066"/>
    <w:rsid w:val="00976404"/>
    <w:rsid w:val="0098000B"/>
    <w:rsid w:val="009836AA"/>
    <w:rsid w:val="009B6AB4"/>
    <w:rsid w:val="009C26B0"/>
    <w:rsid w:val="009C65D7"/>
    <w:rsid w:val="00A05C89"/>
    <w:rsid w:val="00A4716B"/>
    <w:rsid w:val="00A543D9"/>
    <w:rsid w:val="00A547EB"/>
    <w:rsid w:val="00AC1FDB"/>
    <w:rsid w:val="00AD6F69"/>
    <w:rsid w:val="00AF3A20"/>
    <w:rsid w:val="00AF7CF7"/>
    <w:rsid w:val="00B061C8"/>
    <w:rsid w:val="00BA22F0"/>
    <w:rsid w:val="00BA6D8F"/>
    <w:rsid w:val="00BB0E77"/>
    <w:rsid w:val="00BB391E"/>
    <w:rsid w:val="00BB78FB"/>
    <w:rsid w:val="00BC58A5"/>
    <w:rsid w:val="00BD4667"/>
    <w:rsid w:val="00BE6E97"/>
    <w:rsid w:val="00BF0D5B"/>
    <w:rsid w:val="00C033A2"/>
    <w:rsid w:val="00C03869"/>
    <w:rsid w:val="00C07455"/>
    <w:rsid w:val="00C2108B"/>
    <w:rsid w:val="00C242EF"/>
    <w:rsid w:val="00C40A1E"/>
    <w:rsid w:val="00CC43E2"/>
    <w:rsid w:val="00CE3175"/>
    <w:rsid w:val="00CF52DA"/>
    <w:rsid w:val="00D05C07"/>
    <w:rsid w:val="00D10A99"/>
    <w:rsid w:val="00D13660"/>
    <w:rsid w:val="00D15444"/>
    <w:rsid w:val="00D246E2"/>
    <w:rsid w:val="00D251DB"/>
    <w:rsid w:val="00D3715C"/>
    <w:rsid w:val="00D55013"/>
    <w:rsid w:val="00DB5574"/>
    <w:rsid w:val="00DC1929"/>
    <w:rsid w:val="00DC1E94"/>
    <w:rsid w:val="00DD62BD"/>
    <w:rsid w:val="00DE7AD2"/>
    <w:rsid w:val="00DF5D5E"/>
    <w:rsid w:val="00E049A5"/>
    <w:rsid w:val="00E05DA5"/>
    <w:rsid w:val="00E226BE"/>
    <w:rsid w:val="00E40822"/>
    <w:rsid w:val="00E447EF"/>
    <w:rsid w:val="00E46F0F"/>
    <w:rsid w:val="00E70CF1"/>
    <w:rsid w:val="00E74FEE"/>
    <w:rsid w:val="00EA5239"/>
    <w:rsid w:val="00EB412C"/>
    <w:rsid w:val="00EC16B3"/>
    <w:rsid w:val="00EE550E"/>
    <w:rsid w:val="00F47FD7"/>
    <w:rsid w:val="00F8126E"/>
    <w:rsid w:val="00F84E92"/>
    <w:rsid w:val="00FB011E"/>
    <w:rsid w:val="00FE2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E1B42DAB-4B16-41C0-AFA0-2174E11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lang w:val="fr-FR"/>
    </w:rPr>
  </w:style>
  <w:style w:type="paragraph" w:styleId="Titre1">
    <w:name w:val="heading 1"/>
    <w:next w:val="Normal"/>
    <w:link w:val="Titre1C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Titre3">
    <w:name w:val="heading 3"/>
    <w:basedOn w:val="Normal"/>
    <w:next w:val="Normal"/>
    <w:link w:val="Titre3Car"/>
    <w:uiPriority w:val="9"/>
    <w:semiHidden/>
    <w:unhideWhenUsed/>
    <w:qFormat/>
    <w:rsid w:val="006808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6"/>
    </w:rPr>
  </w:style>
  <w:style w:type="character" w:styleId="Lienhypertexte">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Policepardfaut"/>
    <w:rsid w:val="00976404"/>
  </w:style>
  <w:style w:type="paragraph" w:styleId="z-Hautduformulaire">
    <w:name w:val="HTML Top of Form"/>
    <w:basedOn w:val="Normal"/>
    <w:next w:val="Normal"/>
    <w:link w:val="z-HautduformulaireC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autduformulaireCar">
    <w:name w:val="z-Haut du formulaire Car"/>
    <w:basedOn w:val="Policepardfaut"/>
    <w:link w:val="z-Hautduformulaire"/>
    <w:uiPriority w:val="99"/>
    <w:semiHidden/>
    <w:rsid w:val="0097640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asduformulaireCar">
    <w:name w:val="z-Bas du formulaire Car"/>
    <w:basedOn w:val="Policepardfaut"/>
    <w:link w:val="z-Basduformulaire"/>
    <w:uiPriority w:val="99"/>
    <w:semiHidden/>
    <w:rsid w:val="00976404"/>
    <w:rPr>
      <w:rFonts w:ascii="Arial" w:eastAsia="Times New Roman" w:hAnsi="Arial" w:cs="Arial"/>
      <w:vanish/>
      <w:sz w:val="16"/>
      <w:szCs w:val="16"/>
    </w:rPr>
  </w:style>
  <w:style w:type="character" w:styleId="Mentionnonrsolue">
    <w:name w:val="Unresolved Mention"/>
    <w:basedOn w:val="Policepardfaut"/>
    <w:uiPriority w:val="99"/>
    <w:semiHidden/>
    <w:unhideWhenUsed/>
    <w:rsid w:val="00AF3A20"/>
    <w:rPr>
      <w:color w:val="605E5C"/>
      <w:shd w:val="clear" w:color="auto" w:fill="E1DFDD"/>
    </w:rPr>
  </w:style>
  <w:style w:type="character" w:styleId="Lienhypertextesuivivisit">
    <w:name w:val="FollowedHyperlink"/>
    <w:basedOn w:val="Policepardfaut"/>
    <w:uiPriority w:val="99"/>
    <w:semiHidden/>
    <w:unhideWhenUsed/>
    <w:rsid w:val="00AF3A20"/>
    <w:rPr>
      <w:color w:val="954F72" w:themeColor="followedHyperlink"/>
      <w:u w:val="single"/>
    </w:rPr>
  </w:style>
  <w:style w:type="character" w:styleId="Marquedecommentaire">
    <w:name w:val="annotation reference"/>
    <w:basedOn w:val="Policepardfaut"/>
    <w:uiPriority w:val="99"/>
    <w:semiHidden/>
    <w:unhideWhenUsed/>
    <w:rsid w:val="00BA22F0"/>
    <w:rPr>
      <w:sz w:val="16"/>
      <w:szCs w:val="16"/>
    </w:rPr>
  </w:style>
  <w:style w:type="paragraph" w:styleId="Commentaire">
    <w:name w:val="annotation text"/>
    <w:basedOn w:val="Normal"/>
    <w:link w:val="CommentaireCar"/>
    <w:uiPriority w:val="99"/>
    <w:semiHidden/>
    <w:unhideWhenUsed/>
    <w:rsid w:val="00BA22F0"/>
    <w:pPr>
      <w:spacing w:line="240" w:lineRule="auto"/>
    </w:pPr>
    <w:rPr>
      <w:sz w:val="20"/>
      <w:szCs w:val="20"/>
    </w:rPr>
  </w:style>
  <w:style w:type="character" w:customStyle="1" w:styleId="CommentaireCar">
    <w:name w:val="Commentaire Car"/>
    <w:basedOn w:val="Policepardfaut"/>
    <w:link w:val="Commentaire"/>
    <w:uiPriority w:val="99"/>
    <w:semiHidden/>
    <w:rsid w:val="00BA22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A22F0"/>
    <w:rPr>
      <w:b/>
      <w:bCs/>
    </w:rPr>
  </w:style>
  <w:style w:type="character" w:customStyle="1" w:styleId="ObjetducommentaireCar">
    <w:name w:val="Objet du commentaire Car"/>
    <w:basedOn w:val="CommentaireCar"/>
    <w:link w:val="Objetducommentaire"/>
    <w:uiPriority w:val="99"/>
    <w:semiHidden/>
    <w:rsid w:val="00BA22F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A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Policepardfaut"/>
    <w:rsid w:val="00DC1E94"/>
  </w:style>
  <w:style w:type="character" w:customStyle="1" w:styleId="Aucun">
    <w:name w:val="Aucun"/>
    <w:rsid w:val="006963C0"/>
  </w:style>
  <w:style w:type="table" w:styleId="Grilledutableau">
    <w:name w:val="Table Grid"/>
    <w:basedOn w:val="TableauNormal"/>
    <w:uiPriority w:val="39"/>
    <w:rsid w:val="0083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680855"/>
    <w:rPr>
      <w:rFonts w:asciiTheme="majorHAnsi" w:eastAsiaTheme="majorEastAsia" w:hAnsiTheme="majorHAnsi" w:cstheme="majorBidi"/>
      <w:color w:val="1F3763" w:themeColor="accent1" w:themeShade="7F"/>
      <w:sz w:val="24"/>
      <w:szCs w:val="24"/>
      <w:lang w:val="fr-FR"/>
    </w:rPr>
  </w:style>
  <w:style w:type="character" w:customStyle="1" w:styleId="price">
    <w:name w:val="price"/>
    <w:basedOn w:val="Policepardfaut"/>
    <w:rsid w:val="0068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sChild>
    </w:div>
    <w:div w:id="806557531">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1606">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2557651">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s://twitter.com/PetSaf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tore.intl.petsafe.net/fr-fr/simply-clean-automatic-litter-box" TargetMode="External"/><Relationship Id="rId17" Type="http://schemas.openxmlformats.org/officeDocument/2006/relationships/hyperlink" Target="https://www.facebook.com/petsafefrance/" TargetMode="External"/><Relationship Id="rId2" Type="http://schemas.openxmlformats.org/officeDocument/2006/relationships/customXml" Target="../customXml/item2.xml"/><Relationship Id="rId16" Type="http://schemas.openxmlformats.org/officeDocument/2006/relationships/hyperlink" Target="http://www.petsafe.com/FR" TargetMode="External"/><Relationship Id="rId20" Type="http://schemas.openxmlformats.org/officeDocument/2006/relationships/hyperlink" Target="mailto:06.43.19.13.88/slaberenne@meiji-communica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intl.petsafe.net/fr-fr/deluxe-crystal-litter-box-syste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store.intl.petsafe.net/fr-fr/scoopfree-original-self-cleaning-litter-box" TargetMode="External"/><Relationship Id="rId19" Type="http://schemas.openxmlformats.org/officeDocument/2006/relationships/hyperlink" Target="https://www.instagram.com/petsafe_fr/" TargetMode="External"/><Relationship Id="rId4" Type="http://schemas.openxmlformats.org/officeDocument/2006/relationships/numbering" Target="numbering.xml"/><Relationship Id="rId9" Type="http://schemas.openxmlformats.org/officeDocument/2006/relationships/hyperlink" Target="https://intl.petsafe.net/fr-fr"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163DE3FB1F245A1D99F20634B085F" ma:contentTypeVersion="13" ma:contentTypeDescription="Create a new document." ma:contentTypeScope="" ma:versionID="ae3a35c6e3abcfa22ad79aa3a21f1952">
  <xsd:schema xmlns:xsd="http://www.w3.org/2001/XMLSchema" xmlns:xs="http://www.w3.org/2001/XMLSchema" xmlns:p="http://schemas.microsoft.com/office/2006/metadata/properties" xmlns:ns3="e25e30de-5b9b-4ce1-9339-22d433ddf531" xmlns:ns4="5b72b1df-f1d6-4b27-a14f-e7f7c7fc96db" targetNamespace="http://schemas.microsoft.com/office/2006/metadata/properties" ma:root="true" ma:fieldsID="6f89e1c65eb28f5e5835fcc2cc166c62" ns3:_="" ns4:_="">
    <xsd:import namespace="e25e30de-5b9b-4ce1-9339-22d433ddf531"/>
    <xsd:import namespace="5b72b1df-f1d6-4b27-a14f-e7f7c7fc96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30de-5b9b-4ce1-9339-22d433ddf5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2b1df-f1d6-4b27-a14f-e7f7c7fc96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3D769-4D52-47A2-9BB5-52DE872DD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4483E-78E9-444D-AE72-62B73941E676}">
  <ds:schemaRefs>
    <ds:schemaRef ds:uri="http://schemas.microsoft.com/sharepoint/v3/contenttype/forms"/>
  </ds:schemaRefs>
</ds:datastoreItem>
</file>

<file path=customXml/itemProps3.xml><?xml version="1.0" encoding="utf-8"?>
<ds:datastoreItem xmlns:ds="http://schemas.openxmlformats.org/officeDocument/2006/customXml" ds:itemID="{A51A429F-5408-4605-8151-C72F06D7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30de-5b9b-4ce1-9339-22d433ddf531"/>
    <ds:schemaRef ds:uri="5b72b1df-f1d6-4b27-a14f-e7f7c7fc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Sandra Laberenne</cp:lastModifiedBy>
  <cp:revision>2</cp:revision>
  <cp:lastPrinted>2019-11-07T21:47:00Z</cp:lastPrinted>
  <dcterms:created xsi:type="dcterms:W3CDTF">2020-08-18T14:35:00Z</dcterms:created>
  <dcterms:modified xsi:type="dcterms:W3CDTF">2020-08-18T14:35:00Z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0x010100B7B163DE3FB1F245A1D99F20634B085F</vt:lpwstr>
  </property>
</Properties>
</file>