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429F0D3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313BD5D1"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00B3B835" w14:textId="51C11A79" w:rsidR="005170EC" w:rsidRDefault="00BB08EE" w:rsidP="006A68CE">
      <w:pPr>
        <w:spacing w:line="360" w:lineRule="auto"/>
        <w:ind w:right="878"/>
        <w:rPr>
          <w:rFonts w:asciiTheme="minorHAnsi" w:hAnsiTheme="minorHAnsi" w:cstheme="minorHAnsi"/>
          <w:color w:val="000000" w:themeColor="text1"/>
        </w:rPr>
      </w:pPr>
      <w:r>
        <w:rPr>
          <w:rFonts w:asciiTheme="minorHAnsi" w:hAnsiTheme="minorHAnsi" w:cstheme="minorHAnsi"/>
          <w:color w:val="000000" w:themeColor="text1"/>
        </w:rPr>
        <w:t>2</w:t>
      </w:r>
      <w:r w:rsidR="00067CEF">
        <w:rPr>
          <w:rFonts w:asciiTheme="minorHAnsi" w:hAnsiTheme="minorHAnsi" w:cstheme="minorHAnsi"/>
          <w:color w:val="000000" w:themeColor="text1"/>
        </w:rPr>
        <w:t>8</w:t>
      </w:r>
      <w:r w:rsidRPr="00BB08EE">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t>
      </w:r>
      <w:r w:rsidR="00B74DE7">
        <w:rPr>
          <w:rFonts w:asciiTheme="minorHAnsi" w:hAnsiTheme="minorHAnsi" w:cstheme="minorHAnsi"/>
          <w:color w:val="000000" w:themeColor="text1"/>
        </w:rPr>
        <w:t xml:space="preserve">September </w:t>
      </w:r>
      <w:r w:rsidR="005170EC">
        <w:rPr>
          <w:rFonts w:asciiTheme="minorHAnsi" w:hAnsiTheme="minorHAnsi" w:cstheme="minorHAnsi"/>
          <w:color w:val="000000" w:themeColor="text1"/>
        </w:rPr>
        <w:t>2022</w:t>
      </w:r>
      <w:r w:rsidR="00067CEF">
        <w:rPr>
          <w:rFonts w:asciiTheme="minorHAnsi" w:hAnsiTheme="minorHAnsi" w:cstheme="minorHAnsi"/>
          <w:color w:val="000000" w:themeColor="text1"/>
        </w:rPr>
        <w:t>, UK</w:t>
      </w:r>
    </w:p>
    <w:p w14:paraId="3416E9F2" w14:textId="6B768981" w:rsidR="00A31BD3" w:rsidRPr="00FC161A" w:rsidRDefault="00A31BD3" w:rsidP="005170EC">
      <w:pPr>
        <w:spacing w:line="360" w:lineRule="auto"/>
        <w:ind w:left="-284" w:right="878"/>
        <w:rPr>
          <w:rFonts w:asciiTheme="minorHAnsi" w:hAnsiTheme="minorHAnsi" w:cstheme="minorHAnsi"/>
          <w:color w:val="000000" w:themeColor="text1"/>
        </w:rPr>
      </w:pPr>
    </w:p>
    <w:p w14:paraId="57EE39A0" w14:textId="1130F214" w:rsidR="004D3A6D" w:rsidRDefault="00B74DE7" w:rsidP="004D3A6D">
      <w:pPr>
        <w:spacing w:line="360" w:lineRule="auto"/>
        <w:jc w:val="center"/>
        <w:rPr>
          <w:rFonts w:asciiTheme="minorHAnsi" w:hAnsiTheme="minorHAnsi" w:cstheme="minorHAnsi"/>
          <w:b/>
          <w:bCs/>
        </w:rPr>
      </w:pPr>
      <w:r w:rsidRPr="00381C16">
        <w:rPr>
          <w:rFonts w:asciiTheme="minorHAnsi" w:hAnsiTheme="minorHAnsi" w:cstheme="minorHAnsi"/>
          <w:b/>
          <w:bCs/>
        </w:rPr>
        <w:t>PetSafe®</w:t>
      </w:r>
      <w:r w:rsidR="00FB4ED3">
        <w:rPr>
          <w:rFonts w:asciiTheme="minorHAnsi" w:hAnsiTheme="minorHAnsi" w:cstheme="minorHAnsi"/>
          <w:b/>
          <w:bCs/>
        </w:rPr>
        <w:t xml:space="preserve"> brand</w:t>
      </w:r>
      <w:r w:rsidRPr="00381C16">
        <w:rPr>
          <w:rFonts w:asciiTheme="minorHAnsi" w:hAnsiTheme="minorHAnsi" w:cstheme="minorHAnsi"/>
          <w:b/>
          <w:bCs/>
        </w:rPr>
        <w:t xml:space="preserve"> </w:t>
      </w:r>
      <w:r w:rsidR="00381C16" w:rsidRPr="00381C16">
        <w:rPr>
          <w:rFonts w:asciiTheme="minorHAnsi" w:hAnsiTheme="minorHAnsi" w:cstheme="minorHAnsi"/>
          <w:b/>
          <w:bCs/>
        </w:rPr>
        <w:t xml:space="preserve">launches </w:t>
      </w:r>
      <w:r w:rsidRPr="00381C16">
        <w:rPr>
          <w:rFonts w:asciiTheme="minorHAnsi" w:hAnsiTheme="minorHAnsi" w:cstheme="minorHAnsi"/>
          <w:b/>
          <w:bCs/>
        </w:rPr>
        <w:t>Happy Ride® Collapsible Travel Carrier</w:t>
      </w:r>
      <w:r w:rsidR="00381C16" w:rsidRPr="00381C16">
        <w:rPr>
          <w:rFonts w:asciiTheme="minorHAnsi" w:hAnsiTheme="minorHAnsi" w:cstheme="minorHAnsi"/>
          <w:b/>
          <w:bCs/>
        </w:rPr>
        <w:t xml:space="preserve"> – </w:t>
      </w:r>
    </w:p>
    <w:p w14:paraId="2C3D8449" w14:textId="0C499007" w:rsidR="00B74DE7" w:rsidRPr="00381C16" w:rsidRDefault="00381C16" w:rsidP="004D3A6D">
      <w:pPr>
        <w:spacing w:line="360" w:lineRule="auto"/>
        <w:jc w:val="center"/>
        <w:rPr>
          <w:rFonts w:asciiTheme="minorHAnsi" w:hAnsiTheme="minorHAnsi" w:cstheme="minorHAnsi"/>
          <w:b/>
          <w:bCs/>
        </w:rPr>
      </w:pPr>
      <w:r w:rsidRPr="00381C16">
        <w:rPr>
          <w:rFonts w:asciiTheme="minorHAnsi" w:hAnsiTheme="minorHAnsi" w:cstheme="minorHAnsi"/>
          <w:b/>
          <w:bCs/>
        </w:rPr>
        <w:t xml:space="preserve">designed </w:t>
      </w:r>
      <w:r w:rsidR="004D3A6D">
        <w:rPr>
          <w:rFonts w:asciiTheme="minorHAnsi" w:hAnsiTheme="minorHAnsi" w:cstheme="minorHAnsi"/>
          <w:b/>
          <w:bCs/>
        </w:rPr>
        <w:t>to keep our pets s</w:t>
      </w:r>
      <w:r w:rsidR="00553CCE">
        <w:rPr>
          <w:rFonts w:asciiTheme="minorHAnsi" w:hAnsiTheme="minorHAnsi" w:cstheme="minorHAnsi"/>
          <w:b/>
          <w:bCs/>
        </w:rPr>
        <w:t xml:space="preserve">ecure </w:t>
      </w:r>
      <w:r w:rsidR="004D3A6D">
        <w:rPr>
          <w:rFonts w:asciiTheme="minorHAnsi" w:hAnsiTheme="minorHAnsi" w:cstheme="minorHAnsi"/>
          <w:b/>
          <w:bCs/>
        </w:rPr>
        <w:t xml:space="preserve">and snuggly </w:t>
      </w:r>
      <w:r w:rsidR="00194084">
        <w:rPr>
          <w:rFonts w:asciiTheme="minorHAnsi" w:hAnsiTheme="minorHAnsi" w:cstheme="minorHAnsi"/>
          <w:b/>
          <w:bCs/>
        </w:rPr>
        <w:t xml:space="preserve">when they’re </w:t>
      </w:r>
      <w:r w:rsidR="004D3A6D">
        <w:rPr>
          <w:rFonts w:asciiTheme="minorHAnsi" w:hAnsiTheme="minorHAnsi" w:cstheme="minorHAnsi"/>
          <w:b/>
          <w:bCs/>
        </w:rPr>
        <w:t>on the move</w:t>
      </w:r>
    </w:p>
    <w:p w14:paraId="1511580D" w14:textId="77777777" w:rsidR="00381C16" w:rsidRDefault="00381C16" w:rsidP="00381C16">
      <w:pPr>
        <w:spacing w:line="360" w:lineRule="auto"/>
        <w:rPr>
          <w:rFonts w:asciiTheme="minorHAnsi" w:hAnsiTheme="minorHAnsi" w:cstheme="minorHAnsi"/>
          <w:sz w:val="22"/>
          <w:szCs w:val="22"/>
        </w:rPr>
      </w:pPr>
    </w:p>
    <w:p w14:paraId="26E38147" w14:textId="04EB3737" w:rsidR="00875268" w:rsidRDefault="00381C16" w:rsidP="00875268">
      <w:pPr>
        <w:spacing w:line="360" w:lineRule="auto"/>
        <w:rPr>
          <w:rFonts w:asciiTheme="minorHAnsi" w:hAnsiTheme="minorHAnsi" w:cstheme="minorHAnsi"/>
          <w:color w:val="141414"/>
          <w:sz w:val="22"/>
          <w:szCs w:val="22"/>
        </w:rPr>
      </w:pPr>
      <w:r w:rsidRPr="00875268">
        <w:rPr>
          <w:rFonts w:asciiTheme="minorHAnsi" w:hAnsiTheme="minorHAnsi" w:cstheme="minorHAnsi"/>
          <w:sz w:val="22"/>
          <w:szCs w:val="22"/>
        </w:rPr>
        <w:t xml:space="preserve">The </w:t>
      </w:r>
      <w:hyperlink r:id="rId6" w:history="1">
        <w:r w:rsidRPr="00875268">
          <w:rPr>
            <w:rStyle w:val="Hyperlink"/>
            <w:rFonts w:asciiTheme="minorHAnsi" w:hAnsiTheme="minorHAnsi" w:cstheme="minorHAnsi"/>
            <w:sz w:val="22"/>
            <w:szCs w:val="22"/>
          </w:rPr>
          <w:t>PetSafe® Happy Ride® Collapsible Travel Carrier</w:t>
        </w:r>
      </w:hyperlink>
      <w:r w:rsidRPr="00875268">
        <w:rPr>
          <w:rFonts w:asciiTheme="minorHAnsi" w:hAnsiTheme="minorHAnsi" w:cstheme="minorHAnsi"/>
          <w:sz w:val="22"/>
          <w:szCs w:val="22"/>
        </w:rPr>
        <w:t xml:space="preserve"> has just gone on sale – providing </w:t>
      </w:r>
      <w:r w:rsidR="00CC4E15" w:rsidRPr="00875268">
        <w:rPr>
          <w:rFonts w:asciiTheme="minorHAnsi" w:hAnsiTheme="minorHAnsi" w:cstheme="minorHAnsi"/>
          <w:sz w:val="22"/>
          <w:szCs w:val="22"/>
        </w:rPr>
        <w:t xml:space="preserve">your pooch with </w:t>
      </w:r>
      <w:r w:rsidR="000068DE" w:rsidRPr="00875268">
        <w:rPr>
          <w:rFonts w:asciiTheme="minorHAnsi" w:hAnsiTheme="minorHAnsi" w:cstheme="minorHAnsi"/>
          <w:sz w:val="22"/>
          <w:szCs w:val="22"/>
        </w:rPr>
        <w:t xml:space="preserve">a </w:t>
      </w:r>
      <w:r w:rsidR="00CC4E15" w:rsidRPr="00875268">
        <w:rPr>
          <w:rFonts w:asciiTheme="minorHAnsi" w:hAnsiTheme="minorHAnsi" w:cstheme="minorHAnsi"/>
          <w:sz w:val="22"/>
          <w:szCs w:val="22"/>
        </w:rPr>
        <w:t>comfortable</w:t>
      </w:r>
      <w:r w:rsidRPr="00875268">
        <w:rPr>
          <w:rFonts w:asciiTheme="minorHAnsi" w:hAnsiTheme="minorHAnsi" w:cstheme="minorHAnsi"/>
          <w:sz w:val="22"/>
          <w:szCs w:val="22"/>
        </w:rPr>
        <w:t xml:space="preserve"> and safe </w:t>
      </w:r>
      <w:r w:rsidR="00CC4E15" w:rsidRPr="00875268">
        <w:rPr>
          <w:rFonts w:asciiTheme="minorHAnsi" w:hAnsiTheme="minorHAnsi" w:cstheme="minorHAnsi"/>
          <w:sz w:val="22"/>
          <w:szCs w:val="22"/>
        </w:rPr>
        <w:t>s</w:t>
      </w:r>
      <w:r w:rsidRPr="00875268">
        <w:rPr>
          <w:rFonts w:asciiTheme="minorHAnsi" w:hAnsiTheme="minorHAnsi" w:cstheme="minorHAnsi"/>
          <w:sz w:val="22"/>
          <w:szCs w:val="22"/>
        </w:rPr>
        <w:t xml:space="preserve">pace </w:t>
      </w:r>
      <w:r w:rsidR="00BB08EE" w:rsidRPr="00875268">
        <w:rPr>
          <w:rFonts w:asciiTheme="minorHAnsi" w:hAnsiTheme="minorHAnsi" w:cstheme="minorHAnsi"/>
          <w:sz w:val="22"/>
          <w:szCs w:val="22"/>
        </w:rPr>
        <w:t>when</w:t>
      </w:r>
      <w:r w:rsidRPr="00875268">
        <w:rPr>
          <w:rFonts w:asciiTheme="minorHAnsi" w:hAnsiTheme="minorHAnsi" w:cstheme="minorHAnsi"/>
          <w:sz w:val="22"/>
          <w:szCs w:val="22"/>
        </w:rPr>
        <w:t xml:space="preserve"> </w:t>
      </w:r>
      <w:r w:rsidR="00BB08EE" w:rsidRPr="00875268">
        <w:rPr>
          <w:rFonts w:asciiTheme="minorHAnsi" w:hAnsiTheme="minorHAnsi" w:cstheme="minorHAnsi"/>
          <w:sz w:val="22"/>
          <w:szCs w:val="22"/>
        </w:rPr>
        <w:t>travelling</w:t>
      </w:r>
      <w:r w:rsidRPr="00875268">
        <w:rPr>
          <w:rFonts w:asciiTheme="minorHAnsi" w:hAnsiTheme="minorHAnsi" w:cstheme="minorHAnsi"/>
          <w:sz w:val="22"/>
          <w:szCs w:val="22"/>
        </w:rPr>
        <w:t xml:space="preserve"> in the car</w:t>
      </w:r>
      <w:r w:rsidR="000068DE" w:rsidRPr="00875268">
        <w:rPr>
          <w:rFonts w:asciiTheme="minorHAnsi" w:hAnsiTheme="minorHAnsi" w:cstheme="minorHAnsi"/>
          <w:sz w:val="22"/>
          <w:szCs w:val="22"/>
        </w:rPr>
        <w:t>.</w:t>
      </w:r>
      <w:r w:rsidR="00E8414C" w:rsidRPr="00875268">
        <w:rPr>
          <w:rFonts w:asciiTheme="minorHAnsi" w:hAnsiTheme="minorHAnsi" w:cstheme="minorHAnsi"/>
          <w:sz w:val="22"/>
          <w:szCs w:val="22"/>
        </w:rPr>
        <w:t xml:space="preserve"> </w:t>
      </w:r>
      <w:r w:rsidR="00875268" w:rsidRPr="00875268">
        <w:rPr>
          <w:rFonts w:asciiTheme="minorHAnsi" w:hAnsiTheme="minorHAnsi" w:cstheme="minorHAnsi"/>
          <w:sz w:val="22"/>
          <w:szCs w:val="22"/>
        </w:rPr>
        <w:t xml:space="preserve"> Not to mention ensuring that </w:t>
      </w:r>
      <w:r w:rsidR="00875268" w:rsidRPr="00875268">
        <w:rPr>
          <w:rFonts w:asciiTheme="minorHAnsi" w:hAnsiTheme="minorHAnsi" w:cstheme="minorHAnsi"/>
          <w:color w:val="141414"/>
          <w:sz w:val="22"/>
          <w:szCs w:val="22"/>
        </w:rPr>
        <w:t xml:space="preserve">pet-loving drivers don’t break the law and put themselves at risk of a hefty fine. </w:t>
      </w:r>
    </w:p>
    <w:p w14:paraId="4EB1ECFB" w14:textId="1ADD3546" w:rsidR="00553CCE" w:rsidRPr="0046704B" w:rsidRDefault="00553CCE" w:rsidP="0046704B">
      <w:pPr>
        <w:spacing w:line="360" w:lineRule="auto"/>
        <w:rPr>
          <w:rFonts w:asciiTheme="minorHAnsi" w:hAnsiTheme="minorHAnsi" w:cstheme="minorHAnsi"/>
          <w:color w:val="141414"/>
          <w:sz w:val="22"/>
          <w:szCs w:val="22"/>
        </w:rPr>
      </w:pPr>
    </w:p>
    <w:p w14:paraId="72FB14D1" w14:textId="56185673" w:rsidR="0046704B" w:rsidRPr="0046704B" w:rsidRDefault="00553CCE" w:rsidP="0046704B">
      <w:pPr>
        <w:spacing w:line="360" w:lineRule="auto"/>
        <w:rPr>
          <w:rFonts w:asciiTheme="minorHAnsi" w:hAnsiTheme="minorHAnsi" w:cstheme="minorHAnsi"/>
          <w:sz w:val="22"/>
          <w:szCs w:val="22"/>
        </w:rPr>
      </w:pPr>
      <w:r w:rsidRPr="0046704B">
        <w:rPr>
          <w:rFonts w:asciiTheme="minorHAnsi" w:hAnsiTheme="minorHAnsi" w:cstheme="minorHAnsi"/>
          <w:color w:val="141414"/>
          <w:sz w:val="22"/>
          <w:szCs w:val="22"/>
        </w:rPr>
        <w:t xml:space="preserve">The launch comes hot on the heels of </w:t>
      </w:r>
      <w:r w:rsidR="0046704B" w:rsidRPr="0046704B">
        <w:rPr>
          <w:rFonts w:asciiTheme="minorHAnsi" w:hAnsiTheme="minorHAnsi" w:cstheme="minorHAnsi"/>
          <w:color w:val="141414"/>
          <w:sz w:val="22"/>
          <w:szCs w:val="22"/>
        </w:rPr>
        <w:t xml:space="preserve">the </w:t>
      </w:r>
      <w:r w:rsidR="0046704B">
        <w:rPr>
          <w:rFonts w:asciiTheme="minorHAnsi" w:hAnsiTheme="minorHAnsi" w:cstheme="minorHAnsi"/>
          <w:sz w:val="22"/>
          <w:szCs w:val="22"/>
        </w:rPr>
        <w:t>t</w:t>
      </w:r>
      <w:r w:rsidR="0046704B" w:rsidRPr="0046704B">
        <w:rPr>
          <w:rFonts w:asciiTheme="minorHAnsi" w:hAnsiTheme="minorHAnsi" w:cstheme="minorHAnsi"/>
          <w:sz w:val="22"/>
          <w:szCs w:val="22"/>
        </w:rPr>
        <w:t xml:space="preserve">ravel </w:t>
      </w:r>
      <w:r w:rsidR="0046704B">
        <w:rPr>
          <w:rFonts w:asciiTheme="minorHAnsi" w:hAnsiTheme="minorHAnsi" w:cstheme="minorHAnsi"/>
          <w:sz w:val="22"/>
          <w:szCs w:val="22"/>
        </w:rPr>
        <w:t>c</w:t>
      </w:r>
      <w:r w:rsidR="0046704B" w:rsidRPr="0046704B">
        <w:rPr>
          <w:rFonts w:asciiTheme="minorHAnsi" w:hAnsiTheme="minorHAnsi" w:cstheme="minorHAnsi"/>
          <w:sz w:val="22"/>
          <w:szCs w:val="22"/>
        </w:rPr>
        <w:t xml:space="preserve">arrier </w:t>
      </w:r>
      <w:r w:rsidR="0046704B">
        <w:rPr>
          <w:rFonts w:asciiTheme="minorHAnsi" w:hAnsiTheme="minorHAnsi" w:cstheme="minorHAnsi"/>
          <w:sz w:val="22"/>
          <w:szCs w:val="22"/>
        </w:rPr>
        <w:t xml:space="preserve">scooping the </w:t>
      </w:r>
      <w:r w:rsidR="0046704B" w:rsidRPr="0046704B">
        <w:rPr>
          <w:rFonts w:asciiTheme="minorHAnsi" w:hAnsiTheme="minorHAnsi" w:cstheme="minorHAnsi"/>
          <w:sz w:val="22"/>
          <w:szCs w:val="22"/>
        </w:rPr>
        <w:t xml:space="preserve">prestigious Crate of the Year </w:t>
      </w:r>
      <w:r w:rsidR="0046704B">
        <w:rPr>
          <w:rFonts w:asciiTheme="minorHAnsi" w:hAnsiTheme="minorHAnsi" w:cstheme="minorHAnsi"/>
          <w:sz w:val="22"/>
          <w:szCs w:val="22"/>
        </w:rPr>
        <w:t>title</w:t>
      </w:r>
      <w:r w:rsidR="0046704B" w:rsidRPr="0046704B">
        <w:rPr>
          <w:rFonts w:asciiTheme="minorHAnsi" w:hAnsiTheme="minorHAnsi" w:cstheme="minorHAnsi"/>
          <w:sz w:val="22"/>
          <w:szCs w:val="22"/>
        </w:rPr>
        <w:t xml:space="preserve"> in the </w:t>
      </w:r>
      <w:r w:rsidR="0046704B">
        <w:rPr>
          <w:rFonts w:asciiTheme="minorHAnsi" w:hAnsiTheme="minorHAnsi" w:cstheme="minorHAnsi"/>
          <w:sz w:val="22"/>
          <w:szCs w:val="22"/>
        </w:rPr>
        <w:t>American</w:t>
      </w:r>
      <w:r w:rsidR="0046704B" w:rsidRPr="0046704B">
        <w:rPr>
          <w:rFonts w:asciiTheme="minorHAnsi" w:hAnsiTheme="minorHAnsi" w:cstheme="minorHAnsi"/>
          <w:sz w:val="22"/>
          <w:szCs w:val="22"/>
        </w:rPr>
        <w:t xml:space="preserve"> </w:t>
      </w:r>
      <w:hyperlink r:id="rId7" w:history="1">
        <w:r w:rsidR="0046704B" w:rsidRPr="0046704B">
          <w:rPr>
            <w:rStyle w:val="Hyperlink"/>
            <w:rFonts w:asciiTheme="minorHAnsi" w:hAnsiTheme="minorHAnsi" w:cstheme="minorHAnsi"/>
            <w:sz w:val="22"/>
            <w:szCs w:val="22"/>
          </w:rPr>
          <w:t>Pet Innovation Awards</w:t>
        </w:r>
      </w:hyperlink>
      <w:r w:rsidR="0046704B" w:rsidRPr="0046704B">
        <w:rPr>
          <w:rFonts w:asciiTheme="minorHAnsi" w:hAnsiTheme="minorHAnsi" w:cstheme="minorHAnsi"/>
          <w:sz w:val="22"/>
          <w:szCs w:val="22"/>
        </w:rPr>
        <w:t xml:space="preserve">, which celebrate the industry’s </w:t>
      </w:r>
      <w:r w:rsidR="0046704B" w:rsidRPr="0046704B">
        <w:rPr>
          <w:rFonts w:asciiTheme="minorHAnsi" w:hAnsiTheme="minorHAnsi" w:cstheme="minorHAnsi"/>
          <w:sz w:val="22"/>
          <w:szCs w:val="22"/>
          <w:shd w:val="clear" w:color="auto" w:fill="FFFFFF"/>
        </w:rPr>
        <w:t>innovators and leaders.</w:t>
      </w:r>
    </w:p>
    <w:p w14:paraId="5A2A4D87" w14:textId="77777777" w:rsidR="00875268" w:rsidRPr="00875268" w:rsidRDefault="00875268" w:rsidP="00875268">
      <w:pPr>
        <w:spacing w:line="360" w:lineRule="auto"/>
        <w:rPr>
          <w:rFonts w:asciiTheme="minorHAnsi" w:hAnsiTheme="minorHAnsi" w:cstheme="minorHAnsi"/>
          <w:sz w:val="22"/>
          <w:szCs w:val="22"/>
        </w:rPr>
      </w:pPr>
    </w:p>
    <w:p w14:paraId="00E33E50" w14:textId="65A0F6DB" w:rsidR="00875268" w:rsidRPr="00875268" w:rsidRDefault="00875268" w:rsidP="00875268">
      <w:pPr>
        <w:spacing w:line="360" w:lineRule="auto"/>
        <w:rPr>
          <w:rFonts w:asciiTheme="minorHAnsi" w:hAnsiTheme="minorHAnsi" w:cstheme="minorHAnsi"/>
          <w:sz w:val="22"/>
          <w:szCs w:val="22"/>
        </w:rPr>
      </w:pPr>
      <w:r w:rsidRPr="00875268">
        <w:rPr>
          <w:rFonts w:asciiTheme="minorHAnsi" w:hAnsiTheme="minorHAnsi" w:cstheme="minorHAnsi"/>
          <w:color w:val="141414"/>
          <w:sz w:val="22"/>
          <w:szCs w:val="22"/>
          <w:shd w:val="clear" w:color="auto" w:fill="FFFFFF"/>
        </w:rPr>
        <w:t xml:space="preserve">Recent changes to </w:t>
      </w:r>
      <w:hyperlink r:id="rId8" w:history="1">
        <w:r w:rsidRPr="00875268">
          <w:rPr>
            <w:rStyle w:val="Hyperlink"/>
            <w:rFonts w:asciiTheme="minorHAnsi" w:hAnsiTheme="minorHAnsi" w:cstheme="minorHAnsi"/>
            <w:sz w:val="22"/>
            <w:szCs w:val="22"/>
            <w:shd w:val="clear" w:color="auto" w:fill="FFFFFF"/>
          </w:rPr>
          <w:t>Rule 57 of the Highway Code</w:t>
        </w:r>
      </w:hyperlink>
      <w:r w:rsidRPr="00875268">
        <w:rPr>
          <w:rFonts w:asciiTheme="minorHAnsi" w:hAnsiTheme="minorHAnsi" w:cstheme="minorHAnsi"/>
          <w:color w:val="141414"/>
          <w:sz w:val="22"/>
          <w:szCs w:val="22"/>
          <w:shd w:val="clear" w:color="auto" w:fill="FFFFFF"/>
        </w:rPr>
        <w:t>,</w:t>
      </w:r>
      <w:r w:rsidRPr="00875268">
        <w:rPr>
          <w:rFonts w:asciiTheme="minorHAnsi" w:hAnsiTheme="minorHAnsi" w:cstheme="minorHAnsi"/>
          <w:sz w:val="22"/>
          <w:szCs w:val="22"/>
        </w:rPr>
        <w:t xml:space="preserve"> </w:t>
      </w:r>
      <w:r w:rsidRPr="00875268">
        <w:rPr>
          <w:rFonts w:asciiTheme="minorHAnsi" w:hAnsiTheme="minorHAnsi" w:cstheme="minorHAnsi"/>
          <w:color w:val="141414"/>
          <w:sz w:val="22"/>
          <w:szCs w:val="22"/>
        </w:rPr>
        <w:t>state that all dogs must now be “suitably restrained” so they don’t distract and should be secured on any journey, especially if the brakes are applied quickly. Not complying can result in on the spot fines of up to £1,000, a maximum penalty of £5,000, nine points on the licence and even a driving ban and compulsory retest.</w:t>
      </w:r>
    </w:p>
    <w:p w14:paraId="34FC4F15" w14:textId="77777777" w:rsidR="00CC4E15" w:rsidRPr="004D3A6D" w:rsidRDefault="00CC4E15" w:rsidP="004D3A6D">
      <w:pPr>
        <w:spacing w:line="360" w:lineRule="auto"/>
        <w:rPr>
          <w:rFonts w:asciiTheme="minorHAnsi" w:hAnsiTheme="minorHAnsi" w:cstheme="minorHAnsi"/>
          <w:sz w:val="22"/>
          <w:szCs w:val="22"/>
        </w:rPr>
      </w:pPr>
    </w:p>
    <w:p w14:paraId="1BFB40DC" w14:textId="504BD75F" w:rsidR="00CC4E15" w:rsidRPr="004D3A6D" w:rsidRDefault="00CC4E15" w:rsidP="004D3A6D">
      <w:pPr>
        <w:spacing w:line="360" w:lineRule="auto"/>
        <w:rPr>
          <w:rFonts w:asciiTheme="minorHAnsi" w:hAnsiTheme="minorHAnsi" w:cstheme="minorHAnsi"/>
          <w:sz w:val="22"/>
          <w:szCs w:val="22"/>
        </w:rPr>
      </w:pPr>
      <w:r w:rsidRPr="004D3A6D">
        <w:rPr>
          <w:rFonts w:asciiTheme="minorHAnsi" w:hAnsiTheme="minorHAnsi" w:cstheme="minorHAnsi"/>
          <w:sz w:val="22"/>
          <w:szCs w:val="22"/>
        </w:rPr>
        <w:t xml:space="preserve">Designed for all sizes of </w:t>
      </w:r>
      <w:r w:rsidR="00BB08EE">
        <w:rPr>
          <w:rFonts w:asciiTheme="minorHAnsi" w:hAnsiTheme="minorHAnsi" w:cstheme="minorHAnsi"/>
          <w:sz w:val="22"/>
          <w:szCs w:val="22"/>
        </w:rPr>
        <w:t>vehicle</w:t>
      </w:r>
      <w:r w:rsidRPr="004D3A6D">
        <w:rPr>
          <w:rFonts w:asciiTheme="minorHAnsi" w:hAnsiTheme="minorHAnsi" w:cstheme="minorHAnsi"/>
          <w:sz w:val="22"/>
          <w:szCs w:val="22"/>
        </w:rPr>
        <w:t xml:space="preserve"> – from </w:t>
      </w:r>
      <w:r w:rsidR="00194084">
        <w:rPr>
          <w:rFonts w:asciiTheme="minorHAnsi" w:hAnsiTheme="minorHAnsi" w:cstheme="minorHAnsi"/>
          <w:sz w:val="22"/>
          <w:szCs w:val="22"/>
        </w:rPr>
        <w:t xml:space="preserve">the </w:t>
      </w:r>
      <w:r w:rsidR="00BB08EE">
        <w:rPr>
          <w:rFonts w:asciiTheme="minorHAnsi" w:hAnsiTheme="minorHAnsi" w:cstheme="minorHAnsi"/>
          <w:sz w:val="22"/>
          <w:szCs w:val="22"/>
        </w:rPr>
        <w:t xml:space="preserve">more </w:t>
      </w:r>
      <w:r w:rsidRPr="004D3A6D">
        <w:rPr>
          <w:rFonts w:asciiTheme="minorHAnsi" w:hAnsiTheme="minorHAnsi" w:cstheme="minorHAnsi"/>
          <w:sz w:val="22"/>
          <w:szCs w:val="22"/>
        </w:rPr>
        <w:t xml:space="preserve">compact to spacious – this new </w:t>
      </w:r>
      <w:r w:rsidR="00194084" w:rsidRPr="004D3A6D">
        <w:rPr>
          <w:rFonts w:asciiTheme="minorHAnsi" w:hAnsiTheme="minorHAnsi" w:cstheme="minorHAnsi"/>
          <w:sz w:val="22"/>
          <w:szCs w:val="22"/>
        </w:rPr>
        <w:t>lightweight and durable</w:t>
      </w:r>
      <w:r w:rsidR="00194084" w:rsidRPr="004D3A6D">
        <w:rPr>
          <w:rFonts w:asciiTheme="minorHAnsi" w:hAnsiTheme="minorHAnsi" w:cstheme="minorHAnsi"/>
          <w:sz w:val="22"/>
          <w:szCs w:val="22"/>
          <w:shd w:val="clear" w:color="auto" w:fill="FFFFFF"/>
        </w:rPr>
        <w:t xml:space="preserve"> </w:t>
      </w:r>
      <w:r w:rsidR="004D3A6D" w:rsidRPr="004D3A6D">
        <w:rPr>
          <w:rFonts w:asciiTheme="minorHAnsi" w:hAnsiTheme="minorHAnsi" w:cstheme="minorHAnsi"/>
          <w:sz w:val="22"/>
          <w:szCs w:val="22"/>
          <w:shd w:val="clear" w:color="auto" w:fill="FFFFFF"/>
        </w:rPr>
        <w:t xml:space="preserve">aluminium frame </w:t>
      </w:r>
      <w:r w:rsidR="004D3A6D" w:rsidRPr="004D3A6D">
        <w:rPr>
          <w:rFonts w:asciiTheme="minorHAnsi" w:hAnsiTheme="minorHAnsi" w:cstheme="minorHAnsi"/>
          <w:sz w:val="22"/>
          <w:szCs w:val="22"/>
        </w:rPr>
        <w:t>t</w:t>
      </w:r>
      <w:r w:rsidRPr="004D3A6D">
        <w:rPr>
          <w:rFonts w:asciiTheme="minorHAnsi" w:hAnsiTheme="minorHAnsi" w:cstheme="minorHAnsi"/>
          <w:sz w:val="22"/>
          <w:szCs w:val="22"/>
        </w:rPr>
        <w:t xml:space="preserve">ravel </w:t>
      </w:r>
      <w:r w:rsidR="004D3A6D" w:rsidRPr="004D3A6D">
        <w:rPr>
          <w:rFonts w:asciiTheme="minorHAnsi" w:hAnsiTheme="minorHAnsi" w:cstheme="minorHAnsi"/>
          <w:sz w:val="22"/>
          <w:szCs w:val="22"/>
        </w:rPr>
        <w:t>c</w:t>
      </w:r>
      <w:r w:rsidRPr="004D3A6D">
        <w:rPr>
          <w:rFonts w:asciiTheme="minorHAnsi" w:hAnsiTheme="minorHAnsi" w:cstheme="minorHAnsi"/>
          <w:sz w:val="22"/>
          <w:szCs w:val="22"/>
        </w:rPr>
        <w:t xml:space="preserve">arrier takes up just one seat, leaving plenty of </w:t>
      </w:r>
      <w:r w:rsidR="00381C16" w:rsidRPr="004D3A6D">
        <w:rPr>
          <w:rFonts w:asciiTheme="minorHAnsi" w:hAnsiTheme="minorHAnsi" w:cstheme="minorHAnsi"/>
          <w:sz w:val="22"/>
          <w:szCs w:val="22"/>
        </w:rPr>
        <w:t xml:space="preserve">room for </w:t>
      </w:r>
      <w:r w:rsidR="004D3A6D" w:rsidRPr="004D3A6D">
        <w:rPr>
          <w:rFonts w:asciiTheme="minorHAnsi" w:hAnsiTheme="minorHAnsi" w:cstheme="minorHAnsi"/>
          <w:sz w:val="22"/>
          <w:szCs w:val="22"/>
        </w:rPr>
        <w:t xml:space="preserve">two-legged </w:t>
      </w:r>
      <w:r w:rsidR="00381C16" w:rsidRPr="004D3A6D">
        <w:rPr>
          <w:rFonts w:asciiTheme="minorHAnsi" w:hAnsiTheme="minorHAnsi" w:cstheme="minorHAnsi"/>
          <w:sz w:val="22"/>
          <w:szCs w:val="22"/>
        </w:rPr>
        <w:t>passengers</w:t>
      </w:r>
      <w:r w:rsidR="00194084">
        <w:rPr>
          <w:rFonts w:asciiTheme="minorHAnsi" w:hAnsiTheme="minorHAnsi" w:cstheme="minorHAnsi"/>
          <w:sz w:val="22"/>
          <w:szCs w:val="22"/>
        </w:rPr>
        <w:t xml:space="preserve"> </w:t>
      </w:r>
      <w:r w:rsidR="00BB08EE">
        <w:rPr>
          <w:rFonts w:asciiTheme="minorHAnsi" w:hAnsiTheme="minorHAnsi" w:cstheme="minorHAnsi"/>
          <w:sz w:val="22"/>
          <w:szCs w:val="22"/>
        </w:rPr>
        <w:t>and</w:t>
      </w:r>
      <w:r w:rsidR="00194084">
        <w:rPr>
          <w:rFonts w:asciiTheme="minorHAnsi" w:hAnsiTheme="minorHAnsi" w:cstheme="minorHAnsi"/>
          <w:sz w:val="22"/>
          <w:szCs w:val="22"/>
        </w:rPr>
        <w:t xml:space="preserve"> </w:t>
      </w:r>
      <w:r w:rsidR="00BB08EE">
        <w:rPr>
          <w:rFonts w:asciiTheme="minorHAnsi" w:hAnsiTheme="minorHAnsi" w:cstheme="minorHAnsi"/>
          <w:sz w:val="22"/>
          <w:szCs w:val="22"/>
        </w:rPr>
        <w:t>baggage</w:t>
      </w:r>
      <w:r w:rsidR="00381C16" w:rsidRPr="004D3A6D">
        <w:rPr>
          <w:rFonts w:asciiTheme="minorHAnsi" w:hAnsiTheme="minorHAnsi" w:cstheme="minorHAnsi"/>
          <w:sz w:val="22"/>
          <w:szCs w:val="22"/>
        </w:rPr>
        <w:t xml:space="preserve">. </w:t>
      </w:r>
    </w:p>
    <w:p w14:paraId="79DC6B3D" w14:textId="77777777" w:rsidR="00CC4E15" w:rsidRPr="004D3A6D" w:rsidRDefault="00CC4E15" w:rsidP="004D3A6D">
      <w:pPr>
        <w:spacing w:line="360" w:lineRule="auto"/>
        <w:rPr>
          <w:rFonts w:asciiTheme="minorHAnsi" w:hAnsiTheme="minorHAnsi" w:cstheme="minorHAnsi"/>
          <w:sz w:val="22"/>
          <w:szCs w:val="22"/>
        </w:rPr>
      </w:pPr>
    </w:p>
    <w:p w14:paraId="18ECF7E0" w14:textId="7CDAF718" w:rsidR="00847196" w:rsidRPr="004D3A6D" w:rsidRDefault="00CC4E15" w:rsidP="004D3A6D">
      <w:pPr>
        <w:spacing w:line="360" w:lineRule="auto"/>
        <w:rPr>
          <w:rFonts w:asciiTheme="minorHAnsi" w:hAnsiTheme="minorHAnsi" w:cstheme="minorHAnsi"/>
          <w:sz w:val="22"/>
          <w:szCs w:val="22"/>
        </w:rPr>
      </w:pPr>
      <w:r w:rsidRPr="004D3A6D">
        <w:rPr>
          <w:rFonts w:asciiTheme="minorHAnsi" w:hAnsiTheme="minorHAnsi" w:cstheme="minorHAnsi"/>
          <w:sz w:val="22"/>
          <w:szCs w:val="22"/>
        </w:rPr>
        <w:t>For ultimate convenience, it’s also</w:t>
      </w:r>
      <w:r w:rsidR="00194084">
        <w:rPr>
          <w:rFonts w:asciiTheme="minorHAnsi" w:hAnsiTheme="minorHAnsi" w:cstheme="minorHAnsi"/>
          <w:sz w:val="22"/>
          <w:szCs w:val="22"/>
        </w:rPr>
        <w:t xml:space="preserve"> </w:t>
      </w:r>
      <w:r w:rsidRPr="004D3A6D">
        <w:rPr>
          <w:rFonts w:asciiTheme="minorHAnsi" w:hAnsiTheme="minorHAnsi" w:cstheme="minorHAnsi"/>
          <w:sz w:val="22"/>
          <w:szCs w:val="22"/>
        </w:rPr>
        <w:t xml:space="preserve">easy to install and remove </w:t>
      </w:r>
      <w:r w:rsidR="00BB08EE">
        <w:rPr>
          <w:rFonts w:asciiTheme="minorHAnsi" w:hAnsiTheme="minorHAnsi" w:cstheme="minorHAnsi"/>
          <w:sz w:val="22"/>
          <w:szCs w:val="22"/>
        </w:rPr>
        <w:t xml:space="preserve">- </w:t>
      </w:r>
      <w:r w:rsidRPr="004D3A6D">
        <w:rPr>
          <w:rFonts w:asciiTheme="minorHAnsi" w:hAnsiTheme="minorHAnsi" w:cstheme="minorHAnsi"/>
          <w:sz w:val="22"/>
          <w:szCs w:val="22"/>
        </w:rPr>
        <w:t>for use in and out of the vehicle</w:t>
      </w:r>
      <w:r w:rsidR="00BB08EE">
        <w:rPr>
          <w:rFonts w:asciiTheme="minorHAnsi" w:hAnsiTheme="minorHAnsi" w:cstheme="minorHAnsi"/>
          <w:sz w:val="22"/>
          <w:szCs w:val="22"/>
        </w:rPr>
        <w:t>, whether that’s for holidays or nights away -</w:t>
      </w:r>
      <w:r w:rsidRPr="004D3A6D">
        <w:rPr>
          <w:rFonts w:asciiTheme="minorHAnsi" w:hAnsiTheme="minorHAnsi" w:cstheme="minorHAnsi"/>
          <w:sz w:val="22"/>
          <w:szCs w:val="22"/>
        </w:rPr>
        <w:t xml:space="preserve"> and folds flat for </w:t>
      </w:r>
      <w:r w:rsidR="00194084">
        <w:rPr>
          <w:rFonts w:asciiTheme="minorHAnsi" w:hAnsiTheme="minorHAnsi" w:cstheme="minorHAnsi"/>
          <w:sz w:val="22"/>
          <w:szCs w:val="22"/>
        </w:rPr>
        <w:t xml:space="preserve">handy </w:t>
      </w:r>
      <w:r w:rsidRPr="004D3A6D">
        <w:rPr>
          <w:rFonts w:asciiTheme="minorHAnsi" w:hAnsiTheme="minorHAnsi" w:cstheme="minorHAnsi"/>
          <w:sz w:val="22"/>
          <w:szCs w:val="22"/>
        </w:rPr>
        <w:t xml:space="preserve">storage </w:t>
      </w:r>
      <w:r w:rsidR="00BB08EE">
        <w:rPr>
          <w:rFonts w:asciiTheme="minorHAnsi" w:hAnsiTheme="minorHAnsi" w:cstheme="minorHAnsi"/>
          <w:sz w:val="22"/>
          <w:szCs w:val="22"/>
        </w:rPr>
        <w:t>when not in use</w:t>
      </w:r>
      <w:r w:rsidR="00847196" w:rsidRPr="004D3A6D">
        <w:rPr>
          <w:rFonts w:asciiTheme="minorHAnsi" w:hAnsiTheme="minorHAnsi" w:cstheme="minorHAnsi"/>
          <w:sz w:val="22"/>
          <w:szCs w:val="22"/>
        </w:rPr>
        <w:t xml:space="preserve">. </w:t>
      </w:r>
      <w:r w:rsidR="00BB08EE">
        <w:rPr>
          <w:rFonts w:asciiTheme="minorHAnsi" w:hAnsiTheme="minorHAnsi" w:cstheme="minorHAnsi"/>
          <w:sz w:val="22"/>
          <w:szCs w:val="22"/>
        </w:rPr>
        <w:t xml:space="preserve">And the addition of a </w:t>
      </w:r>
      <w:r w:rsidR="00847196" w:rsidRPr="004D3A6D">
        <w:rPr>
          <w:rFonts w:asciiTheme="minorHAnsi" w:hAnsiTheme="minorHAnsi" w:cstheme="minorHAnsi"/>
          <w:sz w:val="22"/>
          <w:szCs w:val="22"/>
        </w:rPr>
        <w:t>leather handle</w:t>
      </w:r>
      <w:r w:rsidR="00BB08EE">
        <w:rPr>
          <w:rFonts w:asciiTheme="minorHAnsi" w:hAnsiTheme="minorHAnsi" w:cstheme="minorHAnsi"/>
          <w:sz w:val="22"/>
          <w:szCs w:val="22"/>
        </w:rPr>
        <w:t xml:space="preserve"> makes it </w:t>
      </w:r>
      <w:r w:rsidR="004D3A6D" w:rsidRPr="004D3A6D">
        <w:rPr>
          <w:rFonts w:asciiTheme="minorHAnsi" w:hAnsiTheme="minorHAnsi" w:cstheme="minorHAnsi"/>
          <w:sz w:val="22"/>
          <w:szCs w:val="22"/>
        </w:rPr>
        <w:t xml:space="preserve">easy to </w:t>
      </w:r>
      <w:r w:rsidR="00847196" w:rsidRPr="004D3A6D">
        <w:rPr>
          <w:rFonts w:asciiTheme="minorHAnsi" w:hAnsiTheme="minorHAnsi" w:cstheme="minorHAnsi"/>
          <w:sz w:val="22"/>
          <w:szCs w:val="22"/>
        </w:rPr>
        <w:t xml:space="preserve">carry </w:t>
      </w:r>
      <w:r w:rsidR="004D3A6D" w:rsidRPr="004D3A6D">
        <w:rPr>
          <w:rFonts w:asciiTheme="minorHAnsi" w:hAnsiTheme="minorHAnsi" w:cstheme="minorHAnsi"/>
          <w:sz w:val="22"/>
          <w:szCs w:val="22"/>
        </w:rPr>
        <w:t>upon arrival at</w:t>
      </w:r>
      <w:r w:rsidR="00BC04C2">
        <w:rPr>
          <w:rFonts w:asciiTheme="minorHAnsi" w:hAnsiTheme="minorHAnsi" w:cstheme="minorHAnsi"/>
          <w:sz w:val="22"/>
          <w:szCs w:val="22"/>
        </w:rPr>
        <w:t xml:space="preserve"> your </w:t>
      </w:r>
      <w:r w:rsidR="00847196" w:rsidRPr="004D3A6D">
        <w:rPr>
          <w:rFonts w:asciiTheme="minorHAnsi" w:hAnsiTheme="minorHAnsi" w:cstheme="minorHAnsi"/>
          <w:sz w:val="22"/>
          <w:szCs w:val="22"/>
        </w:rPr>
        <w:t>destination</w:t>
      </w:r>
      <w:r w:rsidR="004D3A6D" w:rsidRPr="004D3A6D">
        <w:rPr>
          <w:rFonts w:asciiTheme="minorHAnsi" w:hAnsiTheme="minorHAnsi" w:cstheme="minorHAnsi"/>
          <w:sz w:val="22"/>
          <w:szCs w:val="22"/>
        </w:rPr>
        <w:t>.</w:t>
      </w:r>
    </w:p>
    <w:p w14:paraId="49B09248" w14:textId="77777777" w:rsidR="00CC4E15" w:rsidRPr="004D3A6D" w:rsidRDefault="00CC4E15" w:rsidP="004D3A6D">
      <w:pPr>
        <w:spacing w:line="360" w:lineRule="auto"/>
        <w:rPr>
          <w:rFonts w:asciiTheme="minorHAnsi" w:hAnsiTheme="minorHAnsi" w:cstheme="minorHAnsi"/>
          <w:sz w:val="22"/>
          <w:szCs w:val="22"/>
        </w:rPr>
      </w:pPr>
    </w:p>
    <w:p w14:paraId="1FA1C8F1" w14:textId="53E98EAE" w:rsidR="00847196" w:rsidRPr="004D3A6D" w:rsidRDefault="000068DE" w:rsidP="004D3A6D">
      <w:pPr>
        <w:spacing w:line="360" w:lineRule="auto"/>
        <w:rPr>
          <w:rFonts w:asciiTheme="minorHAnsi" w:hAnsiTheme="minorHAnsi" w:cstheme="minorHAnsi"/>
          <w:sz w:val="22"/>
          <w:szCs w:val="22"/>
        </w:rPr>
      </w:pPr>
      <w:r w:rsidRPr="004D3A6D">
        <w:rPr>
          <w:rFonts w:asciiTheme="minorHAnsi" w:hAnsiTheme="minorHAnsi" w:cstheme="minorHAnsi"/>
          <w:color w:val="222222"/>
          <w:sz w:val="22"/>
          <w:szCs w:val="22"/>
          <w:shd w:val="clear" w:color="auto" w:fill="FFFFFF"/>
        </w:rPr>
        <w:t xml:space="preserve">Measuring </w:t>
      </w:r>
      <w:r w:rsidRPr="000068DE">
        <w:rPr>
          <w:rFonts w:asciiTheme="minorHAnsi" w:hAnsiTheme="minorHAnsi" w:cstheme="minorHAnsi"/>
          <w:color w:val="222222"/>
          <w:sz w:val="22"/>
          <w:szCs w:val="22"/>
          <w:shd w:val="clear" w:color="auto" w:fill="FFFFFF"/>
        </w:rPr>
        <w:t>69cm x 48cm x 71cm</w:t>
      </w:r>
      <w:r w:rsidRPr="004D3A6D">
        <w:rPr>
          <w:rFonts w:asciiTheme="minorHAnsi" w:hAnsiTheme="minorHAnsi" w:cstheme="minorHAnsi"/>
          <w:color w:val="222222"/>
          <w:sz w:val="22"/>
          <w:szCs w:val="22"/>
          <w:shd w:val="clear" w:color="auto" w:fill="FFFFFF"/>
        </w:rPr>
        <w:t xml:space="preserve"> when </w:t>
      </w:r>
      <w:r w:rsidR="00BB08EE">
        <w:rPr>
          <w:rFonts w:asciiTheme="minorHAnsi" w:hAnsiTheme="minorHAnsi" w:cstheme="minorHAnsi"/>
          <w:color w:val="222222"/>
          <w:sz w:val="22"/>
          <w:szCs w:val="22"/>
          <w:shd w:val="clear" w:color="auto" w:fill="FFFFFF"/>
        </w:rPr>
        <w:t>erect</w:t>
      </w:r>
      <w:r w:rsidRPr="004D3A6D">
        <w:rPr>
          <w:rFonts w:asciiTheme="minorHAnsi" w:hAnsiTheme="minorHAnsi" w:cstheme="minorHAnsi"/>
          <w:color w:val="222222"/>
          <w:sz w:val="22"/>
          <w:szCs w:val="22"/>
          <w:shd w:val="clear" w:color="auto" w:fill="FFFFFF"/>
        </w:rPr>
        <w:t xml:space="preserve">, the </w:t>
      </w:r>
      <w:hyperlink r:id="rId9" w:history="1">
        <w:r w:rsidRPr="0036532D">
          <w:rPr>
            <w:rStyle w:val="Hyperlink"/>
            <w:rFonts w:asciiTheme="minorHAnsi" w:hAnsiTheme="minorHAnsi" w:cstheme="minorHAnsi"/>
            <w:sz w:val="22"/>
            <w:szCs w:val="22"/>
          </w:rPr>
          <w:t>PetSafe®</w:t>
        </w:r>
      </w:hyperlink>
      <w:r w:rsidRPr="004D3A6D">
        <w:rPr>
          <w:rFonts w:asciiTheme="minorHAnsi" w:hAnsiTheme="minorHAnsi" w:cstheme="minorHAnsi"/>
          <w:sz w:val="22"/>
          <w:szCs w:val="22"/>
        </w:rPr>
        <w:t xml:space="preserve"> Happy Ride® Collapsible Travel Carrier is </w:t>
      </w:r>
      <w:r w:rsidRPr="004D3A6D">
        <w:rPr>
          <w:rFonts w:asciiTheme="minorHAnsi" w:hAnsiTheme="minorHAnsi" w:cstheme="minorHAnsi"/>
          <w:color w:val="222222"/>
          <w:sz w:val="22"/>
          <w:szCs w:val="22"/>
          <w:shd w:val="clear" w:color="auto" w:fill="FFFFFF"/>
        </w:rPr>
        <w:t xml:space="preserve">ideal for small to medium sized dogs who’ll love to look out of its </w:t>
      </w:r>
      <w:r w:rsidR="00381C16" w:rsidRPr="004D3A6D">
        <w:rPr>
          <w:rFonts w:asciiTheme="minorHAnsi" w:hAnsiTheme="minorHAnsi" w:cstheme="minorHAnsi"/>
          <w:sz w:val="22"/>
          <w:szCs w:val="22"/>
        </w:rPr>
        <w:t>large mesh front and</w:t>
      </w:r>
      <w:r w:rsidR="00BB08EE">
        <w:rPr>
          <w:rFonts w:asciiTheme="minorHAnsi" w:hAnsiTheme="minorHAnsi" w:cstheme="minorHAnsi"/>
          <w:sz w:val="22"/>
          <w:szCs w:val="22"/>
        </w:rPr>
        <w:t xml:space="preserve"> </w:t>
      </w:r>
      <w:r w:rsidR="00381C16" w:rsidRPr="004D3A6D">
        <w:rPr>
          <w:rFonts w:asciiTheme="minorHAnsi" w:hAnsiTheme="minorHAnsi" w:cstheme="minorHAnsi"/>
          <w:sz w:val="22"/>
          <w:szCs w:val="22"/>
        </w:rPr>
        <w:t xml:space="preserve">sides </w:t>
      </w:r>
      <w:r w:rsidR="003B3818" w:rsidRPr="004D3A6D">
        <w:rPr>
          <w:rFonts w:asciiTheme="minorHAnsi" w:hAnsiTheme="minorHAnsi" w:cstheme="minorHAnsi"/>
          <w:sz w:val="22"/>
          <w:szCs w:val="22"/>
        </w:rPr>
        <w:t xml:space="preserve">– </w:t>
      </w:r>
      <w:r w:rsidR="00194084">
        <w:rPr>
          <w:rFonts w:asciiTheme="minorHAnsi" w:hAnsiTheme="minorHAnsi" w:cstheme="minorHAnsi"/>
          <w:sz w:val="22"/>
          <w:szCs w:val="22"/>
        </w:rPr>
        <w:t xml:space="preserve">which are </w:t>
      </w:r>
      <w:r w:rsidR="00BB08EE">
        <w:rPr>
          <w:rFonts w:asciiTheme="minorHAnsi" w:hAnsiTheme="minorHAnsi" w:cstheme="minorHAnsi"/>
          <w:sz w:val="22"/>
          <w:szCs w:val="22"/>
        </w:rPr>
        <w:t>also fully unzippable d</w:t>
      </w:r>
      <w:r w:rsidR="003B3818" w:rsidRPr="004D3A6D">
        <w:rPr>
          <w:rFonts w:asciiTheme="minorHAnsi" w:hAnsiTheme="minorHAnsi" w:cstheme="minorHAnsi"/>
          <w:sz w:val="22"/>
          <w:szCs w:val="22"/>
        </w:rPr>
        <w:t>oors</w:t>
      </w:r>
      <w:r w:rsidR="00BB08EE">
        <w:rPr>
          <w:rFonts w:asciiTheme="minorHAnsi" w:hAnsiTheme="minorHAnsi" w:cstheme="minorHAnsi"/>
          <w:sz w:val="22"/>
          <w:szCs w:val="22"/>
        </w:rPr>
        <w:t xml:space="preserve">, whichever </w:t>
      </w:r>
      <w:r w:rsidR="00194084">
        <w:rPr>
          <w:rFonts w:asciiTheme="minorHAnsi" w:hAnsiTheme="minorHAnsi" w:cstheme="minorHAnsi"/>
          <w:sz w:val="22"/>
          <w:szCs w:val="22"/>
        </w:rPr>
        <w:t xml:space="preserve">side </w:t>
      </w:r>
      <w:r w:rsidR="00BB08EE">
        <w:rPr>
          <w:rFonts w:asciiTheme="minorHAnsi" w:hAnsiTheme="minorHAnsi" w:cstheme="minorHAnsi"/>
          <w:sz w:val="22"/>
          <w:szCs w:val="22"/>
        </w:rPr>
        <w:t xml:space="preserve">of the car the carrier is located </w:t>
      </w:r>
      <w:r w:rsidR="003B3818" w:rsidRPr="004D3A6D">
        <w:rPr>
          <w:rFonts w:asciiTheme="minorHAnsi" w:hAnsiTheme="minorHAnsi" w:cstheme="minorHAnsi"/>
          <w:sz w:val="22"/>
          <w:szCs w:val="22"/>
        </w:rPr>
        <w:t xml:space="preserve">- </w:t>
      </w:r>
      <w:r w:rsidR="00DB16CE" w:rsidRPr="004D3A6D">
        <w:rPr>
          <w:rFonts w:asciiTheme="minorHAnsi" w:hAnsiTheme="minorHAnsi" w:cstheme="minorHAnsi"/>
          <w:sz w:val="22"/>
          <w:szCs w:val="22"/>
        </w:rPr>
        <w:t>as the journey passes by</w:t>
      </w:r>
      <w:r w:rsidR="003B3818" w:rsidRPr="004D3A6D">
        <w:rPr>
          <w:rFonts w:asciiTheme="minorHAnsi" w:hAnsiTheme="minorHAnsi" w:cstheme="minorHAnsi"/>
          <w:sz w:val="22"/>
          <w:szCs w:val="22"/>
        </w:rPr>
        <w:t>.</w:t>
      </w:r>
    </w:p>
    <w:p w14:paraId="20A16133" w14:textId="77777777" w:rsidR="00847196" w:rsidRPr="004D3A6D" w:rsidRDefault="00847196" w:rsidP="004D3A6D">
      <w:pPr>
        <w:spacing w:line="360" w:lineRule="auto"/>
        <w:rPr>
          <w:rFonts w:asciiTheme="minorHAnsi" w:hAnsiTheme="minorHAnsi" w:cstheme="minorHAnsi"/>
          <w:sz w:val="22"/>
          <w:szCs w:val="22"/>
        </w:rPr>
      </w:pPr>
    </w:p>
    <w:p w14:paraId="6D49BFA5" w14:textId="1697EB37" w:rsidR="00DB16CE" w:rsidRPr="004D3A6D" w:rsidRDefault="00BB08EE" w:rsidP="004D3A6D">
      <w:pPr>
        <w:spacing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Its </w:t>
      </w:r>
      <w:r w:rsidR="00194084">
        <w:rPr>
          <w:rFonts w:asciiTheme="minorHAnsi" w:hAnsiTheme="minorHAnsi" w:cstheme="minorHAnsi"/>
          <w:sz w:val="22"/>
          <w:szCs w:val="22"/>
        </w:rPr>
        <w:t>mesh design also</w:t>
      </w:r>
      <w:r w:rsidR="003B3818" w:rsidRPr="004D3A6D">
        <w:rPr>
          <w:rFonts w:asciiTheme="minorHAnsi" w:hAnsiTheme="minorHAnsi" w:cstheme="minorHAnsi"/>
          <w:sz w:val="22"/>
          <w:szCs w:val="22"/>
        </w:rPr>
        <w:t xml:space="preserve"> </w:t>
      </w:r>
      <w:r w:rsidR="00DB16CE" w:rsidRPr="004D3A6D">
        <w:rPr>
          <w:rFonts w:asciiTheme="minorHAnsi" w:hAnsiTheme="minorHAnsi" w:cstheme="minorHAnsi"/>
          <w:sz w:val="22"/>
          <w:szCs w:val="22"/>
        </w:rPr>
        <w:t>means that pet parents can easily keep a</w:t>
      </w:r>
      <w:r>
        <w:rPr>
          <w:rFonts w:asciiTheme="minorHAnsi" w:hAnsiTheme="minorHAnsi" w:cstheme="minorHAnsi"/>
          <w:sz w:val="22"/>
          <w:szCs w:val="22"/>
        </w:rPr>
        <w:t xml:space="preserve"> watchful </w:t>
      </w:r>
      <w:r w:rsidR="00DB16CE" w:rsidRPr="004D3A6D">
        <w:rPr>
          <w:rFonts w:asciiTheme="minorHAnsi" w:hAnsiTheme="minorHAnsi" w:cstheme="minorHAnsi"/>
          <w:sz w:val="22"/>
          <w:szCs w:val="22"/>
        </w:rPr>
        <w:t>eye o</w:t>
      </w:r>
      <w:r>
        <w:rPr>
          <w:rFonts w:asciiTheme="minorHAnsi" w:hAnsiTheme="minorHAnsi" w:cstheme="minorHAnsi"/>
          <w:sz w:val="22"/>
          <w:szCs w:val="22"/>
        </w:rPr>
        <w:t>ver</w:t>
      </w:r>
      <w:r w:rsidR="00DB16CE" w:rsidRPr="004D3A6D">
        <w:rPr>
          <w:rFonts w:asciiTheme="minorHAnsi" w:hAnsiTheme="minorHAnsi" w:cstheme="minorHAnsi"/>
          <w:sz w:val="22"/>
          <w:szCs w:val="22"/>
        </w:rPr>
        <w:t xml:space="preserve"> </w:t>
      </w:r>
      <w:r w:rsidR="00194084">
        <w:rPr>
          <w:rFonts w:asciiTheme="minorHAnsi" w:hAnsiTheme="minorHAnsi" w:cstheme="minorHAnsi"/>
          <w:sz w:val="22"/>
          <w:szCs w:val="22"/>
        </w:rPr>
        <w:t xml:space="preserve">their furry friend </w:t>
      </w:r>
      <w:r w:rsidR="00847196" w:rsidRPr="004D3A6D">
        <w:rPr>
          <w:rFonts w:asciiTheme="minorHAnsi" w:hAnsiTheme="minorHAnsi" w:cstheme="minorHAnsi"/>
          <w:sz w:val="22"/>
          <w:szCs w:val="22"/>
        </w:rPr>
        <w:t>and</w:t>
      </w:r>
      <w:r w:rsidR="00194084">
        <w:rPr>
          <w:rFonts w:asciiTheme="minorHAnsi" w:hAnsiTheme="minorHAnsi" w:cstheme="minorHAnsi"/>
          <w:sz w:val="22"/>
          <w:szCs w:val="22"/>
        </w:rPr>
        <w:t>, with</w:t>
      </w:r>
      <w:r w:rsidR="00847196" w:rsidRPr="004D3A6D">
        <w:rPr>
          <w:rFonts w:asciiTheme="minorHAnsi" w:hAnsiTheme="minorHAnsi" w:cstheme="minorHAnsi"/>
          <w:sz w:val="22"/>
          <w:szCs w:val="22"/>
        </w:rPr>
        <w:t xml:space="preserve"> two drawstring openings</w:t>
      </w:r>
      <w:r w:rsidR="00194084">
        <w:rPr>
          <w:rFonts w:asciiTheme="minorHAnsi" w:hAnsiTheme="minorHAnsi" w:cstheme="minorHAnsi"/>
          <w:sz w:val="22"/>
          <w:szCs w:val="22"/>
        </w:rPr>
        <w:t xml:space="preserve"> -</w:t>
      </w:r>
      <w:r w:rsidR="00847196" w:rsidRPr="004D3A6D">
        <w:rPr>
          <w:rFonts w:asciiTheme="minorHAnsi" w:hAnsiTheme="minorHAnsi" w:cstheme="minorHAnsi"/>
          <w:sz w:val="22"/>
          <w:szCs w:val="22"/>
        </w:rPr>
        <w:t xml:space="preserve"> one on each side of the travel carrier</w:t>
      </w:r>
      <w:r w:rsidR="00194084">
        <w:rPr>
          <w:rFonts w:asciiTheme="minorHAnsi" w:hAnsiTheme="minorHAnsi" w:cstheme="minorHAnsi"/>
          <w:sz w:val="22"/>
          <w:szCs w:val="22"/>
        </w:rPr>
        <w:t xml:space="preserve"> – </w:t>
      </w:r>
      <w:r w:rsidR="00EC3EBF">
        <w:rPr>
          <w:rFonts w:asciiTheme="minorHAnsi" w:hAnsiTheme="minorHAnsi" w:cstheme="minorHAnsi"/>
          <w:sz w:val="22"/>
          <w:szCs w:val="22"/>
        </w:rPr>
        <w:t xml:space="preserve">you </w:t>
      </w:r>
      <w:r w:rsidR="00194084">
        <w:rPr>
          <w:rFonts w:asciiTheme="minorHAnsi" w:hAnsiTheme="minorHAnsi" w:cstheme="minorHAnsi"/>
          <w:sz w:val="22"/>
          <w:szCs w:val="22"/>
        </w:rPr>
        <w:t xml:space="preserve">can also </w:t>
      </w:r>
      <w:r w:rsidR="00847196" w:rsidRPr="004D3A6D">
        <w:rPr>
          <w:rFonts w:asciiTheme="minorHAnsi" w:hAnsiTheme="minorHAnsi" w:cstheme="minorHAnsi"/>
          <w:sz w:val="22"/>
          <w:szCs w:val="22"/>
        </w:rPr>
        <w:t>reach in to pet</w:t>
      </w:r>
      <w:r w:rsidR="00194084">
        <w:rPr>
          <w:rFonts w:asciiTheme="minorHAnsi" w:hAnsiTheme="minorHAnsi" w:cstheme="minorHAnsi"/>
          <w:sz w:val="22"/>
          <w:szCs w:val="22"/>
        </w:rPr>
        <w:t xml:space="preserve"> </w:t>
      </w:r>
      <w:r w:rsidR="00EC3EBF">
        <w:rPr>
          <w:rFonts w:asciiTheme="minorHAnsi" w:hAnsiTheme="minorHAnsi" w:cstheme="minorHAnsi"/>
          <w:sz w:val="22"/>
          <w:szCs w:val="22"/>
        </w:rPr>
        <w:t>your</w:t>
      </w:r>
      <w:r w:rsidR="00194084">
        <w:rPr>
          <w:rFonts w:asciiTheme="minorHAnsi" w:hAnsiTheme="minorHAnsi" w:cstheme="minorHAnsi"/>
          <w:sz w:val="22"/>
          <w:szCs w:val="22"/>
        </w:rPr>
        <w:t xml:space="preserve"> pooch, </w:t>
      </w:r>
      <w:r w:rsidR="00847196" w:rsidRPr="004D3A6D">
        <w:rPr>
          <w:rFonts w:asciiTheme="minorHAnsi" w:hAnsiTheme="minorHAnsi" w:cstheme="minorHAnsi"/>
          <w:sz w:val="22"/>
          <w:szCs w:val="22"/>
        </w:rPr>
        <w:t xml:space="preserve">or </w:t>
      </w:r>
      <w:r w:rsidR="00194084">
        <w:rPr>
          <w:rFonts w:asciiTheme="minorHAnsi" w:hAnsiTheme="minorHAnsi" w:cstheme="minorHAnsi"/>
          <w:sz w:val="22"/>
          <w:szCs w:val="22"/>
        </w:rPr>
        <w:t xml:space="preserve">to </w:t>
      </w:r>
      <w:r w:rsidR="00847196" w:rsidRPr="004D3A6D">
        <w:rPr>
          <w:rFonts w:asciiTheme="minorHAnsi" w:hAnsiTheme="minorHAnsi" w:cstheme="minorHAnsi"/>
          <w:sz w:val="22"/>
          <w:szCs w:val="22"/>
        </w:rPr>
        <w:t xml:space="preserve">give on the </w:t>
      </w:r>
      <w:r w:rsidR="00194084">
        <w:rPr>
          <w:rFonts w:asciiTheme="minorHAnsi" w:hAnsiTheme="minorHAnsi" w:cstheme="minorHAnsi"/>
          <w:sz w:val="22"/>
          <w:szCs w:val="22"/>
        </w:rPr>
        <w:t>go</w:t>
      </w:r>
      <w:r>
        <w:rPr>
          <w:rFonts w:asciiTheme="minorHAnsi" w:hAnsiTheme="minorHAnsi" w:cstheme="minorHAnsi"/>
          <w:sz w:val="22"/>
          <w:szCs w:val="22"/>
        </w:rPr>
        <w:t xml:space="preserve"> treats for best behaviour</w:t>
      </w:r>
      <w:r w:rsidR="00DB16CE" w:rsidRPr="004D3A6D">
        <w:rPr>
          <w:rFonts w:asciiTheme="minorHAnsi" w:hAnsiTheme="minorHAnsi" w:cstheme="minorHAnsi"/>
          <w:sz w:val="22"/>
          <w:szCs w:val="22"/>
        </w:rPr>
        <w:t xml:space="preserve">. </w:t>
      </w:r>
      <w:r w:rsidR="00EC3EBF">
        <w:rPr>
          <w:rFonts w:asciiTheme="minorHAnsi" w:hAnsiTheme="minorHAnsi" w:cstheme="minorHAnsi"/>
          <w:sz w:val="22"/>
          <w:szCs w:val="22"/>
        </w:rPr>
        <w:t>And i</w:t>
      </w:r>
      <w:r w:rsidR="0036532D">
        <w:rPr>
          <w:rFonts w:asciiTheme="minorHAnsi" w:hAnsiTheme="minorHAnsi" w:cstheme="minorHAnsi"/>
          <w:sz w:val="22"/>
          <w:szCs w:val="22"/>
        </w:rPr>
        <w:t xml:space="preserve">t </w:t>
      </w:r>
      <w:r w:rsidR="00DB16CE" w:rsidRPr="004D3A6D">
        <w:rPr>
          <w:rFonts w:asciiTheme="minorHAnsi" w:hAnsiTheme="minorHAnsi" w:cstheme="minorHAnsi"/>
          <w:sz w:val="22"/>
          <w:szCs w:val="22"/>
        </w:rPr>
        <w:t xml:space="preserve">also provides </w:t>
      </w:r>
      <w:r w:rsidR="0036532D">
        <w:rPr>
          <w:rFonts w:asciiTheme="minorHAnsi" w:hAnsiTheme="minorHAnsi" w:cstheme="minorHAnsi"/>
          <w:sz w:val="22"/>
          <w:szCs w:val="22"/>
        </w:rPr>
        <w:t xml:space="preserve">the </w:t>
      </w:r>
      <w:r w:rsidR="00DB16CE" w:rsidRPr="004D3A6D">
        <w:rPr>
          <w:rFonts w:asciiTheme="minorHAnsi" w:hAnsiTheme="minorHAnsi" w:cstheme="minorHAnsi"/>
          <w:sz w:val="22"/>
          <w:szCs w:val="22"/>
        </w:rPr>
        <w:t xml:space="preserve">necessary ventilation to prevent </w:t>
      </w:r>
      <w:r w:rsidR="00EC3EBF">
        <w:rPr>
          <w:rFonts w:asciiTheme="minorHAnsi" w:hAnsiTheme="minorHAnsi" w:cstheme="minorHAnsi"/>
          <w:sz w:val="22"/>
          <w:szCs w:val="22"/>
        </w:rPr>
        <w:t xml:space="preserve">pets </w:t>
      </w:r>
      <w:r w:rsidR="00DB16CE" w:rsidRPr="004D3A6D">
        <w:rPr>
          <w:rFonts w:asciiTheme="minorHAnsi" w:hAnsiTheme="minorHAnsi" w:cstheme="minorHAnsi"/>
          <w:sz w:val="22"/>
          <w:szCs w:val="22"/>
        </w:rPr>
        <w:t xml:space="preserve">from </w:t>
      </w:r>
      <w:r w:rsidR="00381C16" w:rsidRPr="004D3A6D">
        <w:rPr>
          <w:rFonts w:asciiTheme="minorHAnsi" w:hAnsiTheme="minorHAnsi" w:cstheme="minorHAnsi"/>
          <w:sz w:val="22"/>
          <w:szCs w:val="22"/>
        </w:rPr>
        <w:t xml:space="preserve">getting too hot or </w:t>
      </w:r>
      <w:r w:rsidR="00EC3EBF">
        <w:rPr>
          <w:rFonts w:asciiTheme="minorHAnsi" w:hAnsiTheme="minorHAnsi" w:cstheme="minorHAnsi"/>
          <w:sz w:val="22"/>
          <w:szCs w:val="22"/>
        </w:rPr>
        <w:t xml:space="preserve">too </w:t>
      </w:r>
      <w:r w:rsidR="00381C16" w:rsidRPr="004D3A6D">
        <w:rPr>
          <w:rFonts w:asciiTheme="minorHAnsi" w:hAnsiTheme="minorHAnsi" w:cstheme="minorHAnsi"/>
          <w:sz w:val="22"/>
          <w:szCs w:val="22"/>
        </w:rPr>
        <w:t xml:space="preserve">cold. </w:t>
      </w:r>
    </w:p>
    <w:p w14:paraId="4C4C3105" w14:textId="77777777" w:rsidR="00DB16CE" w:rsidRPr="004D3A6D" w:rsidRDefault="00DB16CE" w:rsidP="004D3A6D">
      <w:pPr>
        <w:spacing w:line="360" w:lineRule="auto"/>
        <w:rPr>
          <w:rFonts w:asciiTheme="minorHAnsi" w:hAnsiTheme="minorHAnsi" w:cstheme="minorHAnsi"/>
          <w:sz w:val="22"/>
          <w:szCs w:val="22"/>
        </w:rPr>
      </w:pPr>
    </w:p>
    <w:p w14:paraId="1100544F" w14:textId="1A5ACC81" w:rsidR="00DB16CE" w:rsidRPr="004D3A6D" w:rsidRDefault="00DB16CE" w:rsidP="004D3A6D">
      <w:pPr>
        <w:spacing w:line="360" w:lineRule="auto"/>
        <w:rPr>
          <w:rFonts w:asciiTheme="minorHAnsi" w:hAnsiTheme="minorHAnsi" w:cstheme="minorHAnsi"/>
          <w:sz w:val="22"/>
          <w:szCs w:val="22"/>
        </w:rPr>
      </w:pPr>
      <w:r w:rsidRPr="004D3A6D">
        <w:rPr>
          <w:rFonts w:asciiTheme="minorHAnsi" w:hAnsiTheme="minorHAnsi" w:cstheme="minorHAnsi"/>
          <w:sz w:val="22"/>
          <w:szCs w:val="22"/>
        </w:rPr>
        <w:t xml:space="preserve">For ultimate canine comfort, </w:t>
      </w:r>
      <w:r w:rsidR="00381C16" w:rsidRPr="004D3A6D">
        <w:rPr>
          <w:rFonts w:asciiTheme="minorHAnsi" w:hAnsiTheme="minorHAnsi" w:cstheme="minorHAnsi"/>
          <w:sz w:val="22"/>
          <w:szCs w:val="22"/>
        </w:rPr>
        <w:t>the</w:t>
      </w:r>
      <w:r w:rsidR="00BC04C2">
        <w:rPr>
          <w:rFonts w:asciiTheme="minorHAnsi" w:hAnsiTheme="minorHAnsi" w:cstheme="minorHAnsi"/>
          <w:sz w:val="22"/>
          <w:szCs w:val="22"/>
        </w:rPr>
        <w:t xml:space="preserve"> </w:t>
      </w:r>
      <w:hyperlink r:id="rId10" w:history="1">
        <w:r w:rsidR="00BC04C2" w:rsidRPr="004D3A6D">
          <w:rPr>
            <w:rStyle w:val="Hyperlink"/>
            <w:rFonts w:asciiTheme="minorHAnsi" w:hAnsiTheme="minorHAnsi" w:cstheme="minorHAnsi"/>
            <w:sz w:val="22"/>
            <w:szCs w:val="22"/>
          </w:rPr>
          <w:t>PetSafe® Happy Ride® Collapsible Travel Carrier</w:t>
        </w:r>
      </w:hyperlink>
      <w:r w:rsidRPr="004D3A6D">
        <w:rPr>
          <w:rFonts w:asciiTheme="minorHAnsi" w:hAnsiTheme="minorHAnsi" w:cstheme="minorHAnsi"/>
          <w:sz w:val="22"/>
          <w:szCs w:val="22"/>
        </w:rPr>
        <w:t xml:space="preserve"> features an interior pad </w:t>
      </w:r>
      <w:r w:rsidR="00381C16" w:rsidRPr="004D3A6D">
        <w:rPr>
          <w:rFonts w:asciiTheme="minorHAnsi" w:hAnsiTheme="minorHAnsi" w:cstheme="minorHAnsi"/>
          <w:sz w:val="22"/>
          <w:szCs w:val="22"/>
        </w:rPr>
        <w:t>with a removable waterproof</w:t>
      </w:r>
      <w:r w:rsidRPr="004D3A6D">
        <w:rPr>
          <w:rFonts w:asciiTheme="minorHAnsi" w:hAnsiTheme="minorHAnsi" w:cstheme="minorHAnsi"/>
          <w:sz w:val="22"/>
          <w:szCs w:val="22"/>
        </w:rPr>
        <w:t xml:space="preserve"> and machine washable</w:t>
      </w:r>
      <w:r w:rsidR="00381C16" w:rsidRPr="004D3A6D">
        <w:rPr>
          <w:rFonts w:asciiTheme="minorHAnsi" w:hAnsiTheme="minorHAnsi" w:cstheme="minorHAnsi"/>
          <w:sz w:val="22"/>
          <w:szCs w:val="22"/>
        </w:rPr>
        <w:t xml:space="preserve"> </w:t>
      </w:r>
      <w:r w:rsidR="00847196" w:rsidRPr="004D3A6D">
        <w:rPr>
          <w:rFonts w:asciiTheme="minorHAnsi" w:hAnsiTheme="minorHAnsi" w:cstheme="minorHAnsi"/>
          <w:sz w:val="22"/>
          <w:szCs w:val="22"/>
        </w:rPr>
        <w:t xml:space="preserve">snuggly </w:t>
      </w:r>
      <w:r w:rsidR="00381C16" w:rsidRPr="004D3A6D">
        <w:rPr>
          <w:rFonts w:asciiTheme="minorHAnsi" w:hAnsiTheme="minorHAnsi" w:cstheme="minorHAnsi"/>
          <w:sz w:val="22"/>
          <w:szCs w:val="22"/>
        </w:rPr>
        <w:t xml:space="preserve">fleece cover. </w:t>
      </w:r>
      <w:r w:rsidRPr="004D3A6D">
        <w:rPr>
          <w:rFonts w:asciiTheme="minorHAnsi" w:hAnsiTheme="minorHAnsi" w:cstheme="minorHAnsi"/>
          <w:sz w:val="22"/>
          <w:szCs w:val="22"/>
        </w:rPr>
        <w:t xml:space="preserve">And in the event of the muddiest adventures, </w:t>
      </w:r>
      <w:r w:rsidR="00EC3EBF">
        <w:rPr>
          <w:rFonts w:asciiTheme="minorHAnsi" w:hAnsiTheme="minorHAnsi" w:cstheme="minorHAnsi"/>
          <w:sz w:val="22"/>
          <w:szCs w:val="22"/>
        </w:rPr>
        <w:t xml:space="preserve">its </w:t>
      </w:r>
      <w:r w:rsidR="00381C16" w:rsidRPr="004D3A6D">
        <w:rPr>
          <w:rFonts w:asciiTheme="minorHAnsi" w:hAnsiTheme="minorHAnsi" w:cstheme="minorHAnsi"/>
          <w:sz w:val="22"/>
          <w:szCs w:val="22"/>
        </w:rPr>
        <w:t xml:space="preserve">outer shell can also be removed </w:t>
      </w:r>
      <w:r w:rsidRPr="004D3A6D">
        <w:rPr>
          <w:rFonts w:asciiTheme="minorHAnsi" w:hAnsiTheme="minorHAnsi" w:cstheme="minorHAnsi"/>
          <w:sz w:val="22"/>
          <w:szCs w:val="22"/>
        </w:rPr>
        <w:t xml:space="preserve">for machine washing. </w:t>
      </w:r>
    </w:p>
    <w:p w14:paraId="739E7999" w14:textId="77777777" w:rsidR="00EC3EBF" w:rsidRPr="004D3A6D" w:rsidRDefault="00EC3EBF" w:rsidP="004D3A6D">
      <w:pPr>
        <w:spacing w:line="360" w:lineRule="auto"/>
        <w:rPr>
          <w:rFonts w:asciiTheme="minorHAnsi" w:hAnsiTheme="minorHAnsi" w:cstheme="minorHAnsi"/>
          <w:sz w:val="22"/>
          <w:szCs w:val="22"/>
        </w:rPr>
      </w:pPr>
    </w:p>
    <w:p w14:paraId="32F54D1A" w14:textId="7D272273" w:rsidR="003B3818" w:rsidRPr="004D3A6D" w:rsidRDefault="003B3818" w:rsidP="004D3A6D">
      <w:pPr>
        <w:spacing w:line="360" w:lineRule="auto"/>
        <w:rPr>
          <w:rFonts w:asciiTheme="minorHAnsi" w:hAnsiTheme="minorHAnsi" w:cstheme="minorHAnsi"/>
          <w:sz w:val="22"/>
          <w:szCs w:val="22"/>
        </w:rPr>
      </w:pPr>
      <w:r w:rsidRPr="004D3A6D">
        <w:rPr>
          <w:rFonts w:asciiTheme="minorHAnsi" w:hAnsiTheme="minorHAnsi" w:cstheme="minorHAnsi"/>
          <w:sz w:val="22"/>
          <w:szCs w:val="22"/>
        </w:rPr>
        <w:t>I</w:t>
      </w:r>
      <w:r w:rsidR="00DB16CE" w:rsidRPr="004D3A6D">
        <w:rPr>
          <w:rFonts w:asciiTheme="minorHAnsi" w:hAnsiTheme="minorHAnsi" w:cstheme="minorHAnsi"/>
          <w:sz w:val="22"/>
          <w:szCs w:val="22"/>
        </w:rPr>
        <w:t>n</w:t>
      </w:r>
      <w:r w:rsidR="00553CCE">
        <w:rPr>
          <w:rFonts w:asciiTheme="minorHAnsi" w:hAnsiTheme="minorHAnsi" w:cstheme="minorHAnsi"/>
          <w:sz w:val="22"/>
          <w:szCs w:val="22"/>
        </w:rPr>
        <w:t>-</w:t>
      </w:r>
      <w:r w:rsidR="00DB16CE" w:rsidRPr="004D3A6D">
        <w:rPr>
          <w:rFonts w:asciiTheme="minorHAnsi" w:hAnsiTheme="minorHAnsi" w:cstheme="minorHAnsi"/>
          <w:sz w:val="22"/>
          <w:szCs w:val="22"/>
        </w:rPr>
        <w:t>car safety</w:t>
      </w:r>
      <w:r w:rsidRPr="004D3A6D">
        <w:rPr>
          <w:rFonts w:asciiTheme="minorHAnsi" w:hAnsiTheme="minorHAnsi" w:cstheme="minorHAnsi"/>
          <w:sz w:val="22"/>
          <w:szCs w:val="22"/>
        </w:rPr>
        <w:t xml:space="preserve"> is paramount for</w:t>
      </w:r>
      <w:r w:rsidR="00DB16CE" w:rsidRPr="004D3A6D">
        <w:rPr>
          <w:rFonts w:asciiTheme="minorHAnsi" w:hAnsiTheme="minorHAnsi" w:cstheme="minorHAnsi"/>
          <w:sz w:val="22"/>
          <w:szCs w:val="22"/>
        </w:rPr>
        <w:t xml:space="preserve"> </w:t>
      </w:r>
      <w:r w:rsidRPr="004D3A6D">
        <w:rPr>
          <w:rFonts w:asciiTheme="minorHAnsi" w:hAnsiTheme="minorHAnsi" w:cstheme="minorHAnsi"/>
          <w:sz w:val="22"/>
          <w:szCs w:val="22"/>
        </w:rPr>
        <w:t>PetSafe®</w:t>
      </w:r>
      <w:r w:rsidR="00EC3EBF">
        <w:rPr>
          <w:rFonts w:asciiTheme="minorHAnsi" w:hAnsiTheme="minorHAnsi" w:cstheme="minorHAnsi"/>
          <w:sz w:val="22"/>
          <w:szCs w:val="22"/>
        </w:rPr>
        <w:t xml:space="preserve"> and </w:t>
      </w:r>
      <w:r w:rsidRPr="004D3A6D">
        <w:rPr>
          <w:rFonts w:asciiTheme="minorHAnsi" w:hAnsiTheme="minorHAnsi" w:cstheme="minorHAnsi"/>
          <w:sz w:val="22"/>
          <w:szCs w:val="22"/>
        </w:rPr>
        <w:t>th</w:t>
      </w:r>
      <w:r w:rsidR="00EC3EBF">
        <w:rPr>
          <w:rFonts w:asciiTheme="minorHAnsi" w:hAnsiTheme="minorHAnsi" w:cstheme="minorHAnsi"/>
          <w:sz w:val="22"/>
          <w:szCs w:val="22"/>
        </w:rPr>
        <w:t>is</w:t>
      </w:r>
      <w:r w:rsidRPr="004D3A6D">
        <w:rPr>
          <w:rFonts w:asciiTheme="minorHAnsi" w:hAnsiTheme="minorHAnsi" w:cstheme="minorHAnsi"/>
          <w:sz w:val="22"/>
          <w:szCs w:val="22"/>
        </w:rPr>
        <w:t xml:space="preserve"> design includ</w:t>
      </w:r>
      <w:r w:rsidR="00EC3EBF">
        <w:rPr>
          <w:rFonts w:asciiTheme="minorHAnsi" w:hAnsiTheme="minorHAnsi" w:cstheme="minorHAnsi"/>
          <w:sz w:val="22"/>
          <w:szCs w:val="22"/>
        </w:rPr>
        <w:t>es</w:t>
      </w:r>
      <w:r w:rsidRPr="004D3A6D">
        <w:rPr>
          <w:rFonts w:asciiTheme="minorHAnsi" w:hAnsiTheme="minorHAnsi" w:cstheme="minorHAnsi"/>
          <w:sz w:val="22"/>
          <w:szCs w:val="22"/>
        </w:rPr>
        <w:t xml:space="preserve"> </w:t>
      </w:r>
      <w:proofErr w:type="gramStart"/>
      <w:r w:rsidRPr="004D3A6D">
        <w:rPr>
          <w:rFonts w:asciiTheme="minorHAnsi" w:hAnsiTheme="minorHAnsi" w:cstheme="minorHAnsi"/>
          <w:sz w:val="22"/>
          <w:szCs w:val="22"/>
        </w:rPr>
        <w:t>a number of</w:t>
      </w:r>
      <w:proofErr w:type="gramEnd"/>
      <w:r w:rsidRPr="004D3A6D">
        <w:rPr>
          <w:rFonts w:asciiTheme="minorHAnsi" w:hAnsiTheme="minorHAnsi" w:cstheme="minorHAnsi"/>
          <w:sz w:val="22"/>
          <w:szCs w:val="22"/>
        </w:rPr>
        <w:t xml:space="preserve"> features t</w:t>
      </w:r>
      <w:r w:rsidR="00EC3EBF">
        <w:rPr>
          <w:rFonts w:asciiTheme="minorHAnsi" w:hAnsiTheme="minorHAnsi" w:cstheme="minorHAnsi"/>
          <w:sz w:val="22"/>
          <w:szCs w:val="22"/>
        </w:rPr>
        <w:t>hat</w:t>
      </w:r>
      <w:r w:rsidRPr="004D3A6D">
        <w:rPr>
          <w:rFonts w:asciiTheme="minorHAnsi" w:hAnsiTheme="minorHAnsi" w:cstheme="minorHAnsi"/>
          <w:sz w:val="22"/>
          <w:szCs w:val="22"/>
        </w:rPr>
        <w:t xml:space="preserve"> ensure the carrier stays securely in place</w:t>
      </w:r>
      <w:r w:rsidR="00EC3EBF">
        <w:rPr>
          <w:rFonts w:asciiTheme="minorHAnsi" w:hAnsiTheme="minorHAnsi" w:cstheme="minorHAnsi"/>
          <w:sz w:val="22"/>
          <w:szCs w:val="22"/>
        </w:rPr>
        <w:t xml:space="preserve"> – by</w:t>
      </w:r>
      <w:r w:rsidRPr="004D3A6D">
        <w:rPr>
          <w:rFonts w:asciiTheme="minorHAnsi" w:hAnsiTheme="minorHAnsi" w:cstheme="minorHAnsi"/>
          <w:sz w:val="22"/>
          <w:szCs w:val="22"/>
        </w:rPr>
        <w:t xml:space="preserve"> looping the headrest strap </w:t>
      </w:r>
      <w:r w:rsidR="00381C16" w:rsidRPr="004D3A6D">
        <w:rPr>
          <w:rFonts w:asciiTheme="minorHAnsi" w:hAnsiTheme="minorHAnsi" w:cstheme="minorHAnsi"/>
          <w:sz w:val="22"/>
          <w:szCs w:val="22"/>
        </w:rPr>
        <w:t xml:space="preserve">over the headrest </w:t>
      </w:r>
      <w:r w:rsidR="00EC3EBF">
        <w:rPr>
          <w:rFonts w:asciiTheme="minorHAnsi" w:hAnsiTheme="minorHAnsi" w:cstheme="minorHAnsi"/>
          <w:sz w:val="22"/>
          <w:szCs w:val="22"/>
        </w:rPr>
        <w:t xml:space="preserve">of the seat in front </w:t>
      </w:r>
      <w:r w:rsidR="00381C16" w:rsidRPr="004D3A6D">
        <w:rPr>
          <w:rFonts w:asciiTheme="minorHAnsi" w:hAnsiTheme="minorHAnsi" w:cstheme="minorHAnsi"/>
          <w:sz w:val="22"/>
          <w:szCs w:val="22"/>
        </w:rPr>
        <w:t>and pass</w:t>
      </w:r>
      <w:r w:rsidRPr="004D3A6D">
        <w:rPr>
          <w:rFonts w:asciiTheme="minorHAnsi" w:hAnsiTheme="minorHAnsi" w:cstheme="minorHAnsi"/>
          <w:sz w:val="22"/>
          <w:szCs w:val="22"/>
        </w:rPr>
        <w:t>ing</w:t>
      </w:r>
      <w:r w:rsidR="00381C16" w:rsidRPr="004D3A6D">
        <w:rPr>
          <w:rFonts w:asciiTheme="minorHAnsi" w:hAnsiTheme="minorHAnsi" w:cstheme="minorHAnsi"/>
          <w:sz w:val="22"/>
          <w:szCs w:val="22"/>
        </w:rPr>
        <w:t xml:space="preserve"> the seatbelt through slits on the </w:t>
      </w:r>
      <w:r w:rsidR="00EC3EBF">
        <w:rPr>
          <w:rFonts w:asciiTheme="minorHAnsi" w:hAnsiTheme="minorHAnsi" w:cstheme="minorHAnsi"/>
          <w:sz w:val="22"/>
          <w:szCs w:val="22"/>
        </w:rPr>
        <w:t>rear</w:t>
      </w:r>
      <w:r w:rsidR="00381C16" w:rsidRPr="004D3A6D">
        <w:rPr>
          <w:rFonts w:asciiTheme="minorHAnsi" w:hAnsiTheme="minorHAnsi" w:cstheme="minorHAnsi"/>
          <w:sz w:val="22"/>
          <w:szCs w:val="22"/>
        </w:rPr>
        <w:t xml:space="preserve"> of the carrier</w:t>
      </w:r>
      <w:r w:rsidRPr="004D3A6D">
        <w:rPr>
          <w:rFonts w:asciiTheme="minorHAnsi" w:hAnsiTheme="minorHAnsi" w:cstheme="minorHAnsi"/>
          <w:sz w:val="22"/>
          <w:szCs w:val="22"/>
        </w:rPr>
        <w:t>.</w:t>
      </w:r>
      <w:r w:rsidR="00381C16" w:rsidRPr="004D3A6D">
        <w:rPr>
          <w:rFonts w:asciiTheme="minorHAnsi" w:hAnsiTheme="minorHAnsi" w:cstheme="minorHAnsi"/>
          <w:sz w:val="22"/>
          <w:szCs w:val="22"/>
        </w:rPr>
        <w:t xml:space="preserve"> A layer of fabric </w:t>
      </w:r>
      <w:r w:rsidRPr="004D3A6D">
        <w:rPr>
          <w:rFonts w:asciiTheme="minorHAnsi" w:hAnsiTheme="minorHAnsi" w:cstheme="minorHAnsi"/>
          <w:sz w:val="22"/>
          <w:szCs w:val="22"/>
        </w:rPr>
        <w:t xml:space="preserve">then </w:t>
      </w:r>
      <w:r w:rsidR="00381C16" w:rsidRPr="004D3A6D">
        <w:rPr>
          <w:rFonts w:asciiTheme="minorHAnsi" w:hAnsiTheme="minorHAnsi" w:cstheme="minorHAnsi"/>
          <w:sz w:val="22"/>
          <w:szCs w:val="22"/>
        </w:rPr>
        <w:t xml:space="preserve">hides the seatbelt from your pet, </w:t>
      </w:r>
      <w:r w:rsidR="00EC3EBF">
        <w:rPr>
          <w:rFonts w:asciiTheme="minorHAnsi" w:hAnsiTheme="minorHAnsi" w:cstheme="minorHAnsi"/>
          <w:sz w:val="22"/>
          <w:szCs w:val="22"/>
        </w:rPr>
        <w:t xml:space="preserve">to prevent any temptation to have a </w:t>
      </w:r>
      <w:r w:rsidR="00381C16" w:rsidRPr="004D3A6D">
        <w:rPr>
          <w:rFonts w:asciiTheme="minorHAnsi" w:hAnsiTheme="minorHAnsi" w:cstheme="minorHAnsi"/>
          <w:sz w:val="22"/>
          <w:szCs w:val="22"/>
        </w:rPr>
        <w:t>chew</w:t>
      </w:r>
      <w:r w:rsidR="00EC3EBF">
        <w:rPr>
          <w:rFonts w:asciiTheme="minorHAnsi" w:hAnsiTheme="minorHAnsi" w:cstheme="minorHAnsi"/>
          <w:sz w:val="22"/>
          <w:szCs w:val="22"/>
        </w:rPr>
        <w:t xml:space="preserve"> on it</w:t>
      </w:r>
      <w:r w:rsidR="00381C16" w:rsidRPr="004D3A6D">
        <w:rPr>
          <w:rFonts w:asciiTheme="minorHAnsi" w:hAnsiTheme="minorHAnsi" w:cstheme="minorHAnsi"/>
          <w:sz w:val="22"/>
          <w:szCs w:val="22"/>
        </w:rPr>
        <w:t xml:space="preserve">. </w:t>
      </w:r>
    </w:p>
    <w:p w14:paraId="7A13D00B" w14:textId="77777777" w:rsidR="003B3818" w:rsidRPr="004D3A6D" w:rsidRDefault="003B3818" w:rsidP="004D3A6D">
      <w:pPr>
        <w:spacing w:line="360" w:lineRule="auto"/>
        <w:rPr>
          <w:rFonts w:asciiTheme="minorHAnsi" w:hAnsiTheme="minorHAnsi" w:cstheme="minorHAnsi"/>
          <w:sz w:val="22"/>
          <w:szCs w:val="22"/>
        </w:rPr>
      </w:pPr>
    </w:p>
    <w:p w14:paraId="2C3346AB" w14:textId="22D7A385" w:rsidR="003B3818" w:rsidRPr="004D3A6D" w:rsidRDefault="003B3818" w:rsidP="004D3A6D">
      <w:pPr>
        <w:spacing w:line="360" w:lineRule="auto"/>
        <w:rPr>
          <w:rFonts w:asciiTheme="minorHAnsi" w:hAnsiTheme="minorHAnsi" w:cstheme="minorHAnsi"/>
          <w:sz w:val="22"/>
          <w:szCs w:val="22"/>
        </w:rPr>
      </w:pPr>
      <w:r w:rsidRPr="004D3A6D">
        <w:rPr>
          <w:rFonts w:asciiTheme="minorHAnsi" w:hAnsiTheme="minorHAnsi" w:cstheme="minorHAnsi"/>
          <w:sz w:val="22"/>
          <w:szCs w:val="22"/>
        </w:rPr>
        <w:t xml:space="preserve">For ultimate convenience and space saving, </w:t>
      </w:r>
      <w:r w:rsidR="00EC3EBF">
        <w:rPr>
          <w:rFonts w:asciiTheme="minorHAnsi" w:hAnsiTheme="minorHAnsi" w:cstheme="minorHAnsi"/>
          <w:sz w:val="22"/>
          <w:szCs w:val="22"/>
        </w:rPr>
        <w:t>this new carrier</w:t>
      </w:r>
      <w:r w:rsidRPr="004D3A6D">
        <w:rPr>
          <w:rFonts w:asciiTheme="minorHAnsi" w:hAnsiTheme="minorHAnsi" w:cstheme="minorHAnsi"/>
          <w:sz w:val="22"/>
          <w:szCs w:val="22"/>
        </w:rPr>
        <w:t xml:space="preserve"> also features two </w:t>
      </w:r>
      <w:r w:rsidR="00381C16" w:rsidRPr="004D3A6D">
        <w:rPr>
          <w:rFonts w:asciiTheme="minorHAnsi" w:hAnsiTheme="minorHAnsi" w:cstheme="minorHAnsi"/>
          <w:sz w:val="22"/>
          <w:szCs w:val="22"/>
        </w:rPr>
        <w:t xml:space="preserve">storage pockets with hook and loop closure to </w:t>
      </w:r>
      <w:r w:rsidRPr="004D3A6D">
        <w:rPr>
          <w:rFonts w:asciiTheme="minorHAnsi" w:hAnsiTheme="minorHAnsi" w:cstheme="minorHAnsi"/>
          <w:sz w:val="22"/>
          <w:szCs w:val="22"/>
        </w:rPr>
        <w:t xml:space="preserve">contain </w:t>
      </w:r>
      <w:r w:rsidR="00381C16" w:rsidRPr="004D3A6D">
        <w:rPr>
          <w:rFonts w:asciiTheme="minorHAnsi" w:hAnsiTheme="minorHAnsi" w:cstheme="minorHAnsi"/>
          <w:sz w:val="22"/>
          <w:szCs w:val="22"/>
        </w:rPr>
        <w:t xml:space="preserve">your dog’s lead, poo bags and treats </w:t>
      </w:r>
      <w:r w:rsidRPr="004D3A6D">
        <w:rPr>
          <w:rFonts w:asciiTheme="minorHAnsi" w:hAnsiTheme="minorHAnsi" w:cstheme="minorHAnsi"/>
          <w:sz w:val="22"/>
          <w:szCs w:val="22"/>
        </w:rPr>
        <w:t xml:space="preserve">in one </w:t>
      </w:r>
      <w:r w:rsidR="00381C16" w:rsidRPr="004D3A6D">
        <w:rPr>
          <w:rFonts w:asciiTheme="minorHAnsi" w:hAnsiTheme="minorHAnsi" w:cstheme="minorHAnsi"/>
          <w:sz w:val="22"/>
          <w:szCs w:val="22"/>
        </w:rPr>
        <w:t xml:space="preserve">tidy </w:t>
      </w:r>
      <w:r w:rsidRPr="004D3A6D">
        <w:rPr>
          <w:rFonts w:asciiTheme="minorHAnsi" w:hAnsiTheme="minorHAnsi" w:cstheme="minorHAnsi"/>
          <w:sz w:val="22"/>
          <w:szCs w:val="22"/>
        </w:rPr>
        <w:t xml:space="preserve">place </w:t>
      </w:r>
      <w:r w:rsidR="00381C16" w:rsidRPr="004D3A6D">
        <w:rPr>
          <w:rFonts w:asciiTheme="minorHAnsi" w:hAnsiTheme="minorHAnsi" w:cstheme="minorHAnsi"/>
          <w:sz w:val="22"/>
          <w:szCs w:val="22"/>
        </w:rPr>
        <w:t>whil</w:t>
      </w:r>
      <w:r w:rsidRPr="004D3A6D">
        <w:rPr>
          <w:rFonts w:asciiTheme="minorHAnsi" w:hAnsiTheme="minorHAnsi" w:cstheme="minorHAnsi"/>
          <w:sz w:val="22"/>
          <w:szCs w:val="22"/>
        </w:rPr>
        <w:t>st</w:t>
      </w:r>
      <w:r w:rsidR="00381C16" w:rsidRPr="004D3A6D">
        <w:rPr>
          <w:rFonts w:asciiTheme="minorHAnsi" w:hAnsiTheme="minorHAnsi" w:cstheme="minorHAnsi"/>
          <w:sz w:val="22"/>
          <w:szCs w:val="22"/>
        </w:rPr>
        <w:t xml:space="preserve"> </w:t>
      </w:r>
      <w:r w:rsidRPr="004D3A6D">
        <w:rPr>
          <w:rFonts w:asciiTheme="minorHAnsi" w:hAnsiTheme="minorHAnsi" w:cstheme="minorHAnsi"/>
          <w:sz w:val="22"/>
          <w:szCs w:val="22"/>
        </w:rPr>
        <w:t xml:space="preserve">out </w:t>
      </w:r>
      <w:r w:rsidR="00381C16" w:rsidRPr="004D3A6D">
        <w:rPr>
          <w:rFonts w:asciiTheme="minorHAnsi" w:hAnsiTheme="minorHAnsi" w:cstheme="minorHAnsi"/>
          <w:sz w:val="22"/>
          <w:szCs w:val="22"/>
        </w:rPr>
        <w:t xml:space="preserve">on the road. </w:t>
      </w:r>
    </w:p>
    <w:p w14:paraId="511B85A5" w14:textId="77777777" w:rsidR="0036532D" w:rsidRDefault="0036532D" w:rsidP="0036532D">
      <w:pPr>
        <w:spacing w:line="360" w:lineRule="auto"/>
        <w:rPr>
          <w:rFonts w:asciiTheme="minorHAnsi" w:hAnsiTheme="minorHAnsi" w:cstheme="minorHAnsi"/>
          <w:sz w:val="22"/>
          <w:szCs w:val="22"/>
        </w:rPr>
      </w:pPr>
    </w:p>
    <w:p w14:paraId="6D733B75" w14:textId="20B9393B" w:rsidR="00875268" w:rsidRDefault="0036532D" w:rsidP="0036532D">
      <w:pPr>
        <w:spacing w:line="360" w:lineRule="auto"/>
        <w:rPr>
          <w:rFonts w:asciiTheme="minorHAnsi" w:hAnsiTheme="minorHAnsi" w:cstheme="minorHAnsi"/>
          <w:sz w:val="22"/>
          <w:szCs w:val="22"/>
        </w:rPr>
      </w:pPr>
      <w:r w:rsidRPr="00C713A9">
        <w:rPr>
          <w:rFonts w:asciiTheme="minorHAnsi" w:hAnsiTheme="minorHAnsi" w:cstheme="minorHAnsi"/>
          <w:sz w:val="22"/>
          <w:szCs w:val="22"/>
        </w:rPr>
        <w:t>PetSafe®</w:t>
      </w:r>
      <w:r>
        <w:rPr>
          <w:rFonts w:asciiTheme="minorHAnsi" w:hAnsiTheme="minorHAnsi" w:cstheme="minorHAnsi"/>
          <w:sz w:val="22"/>
          <w:szCs w:val="22"/>
        </w:rPr>
        <w:t xml:space="preserve"> </w:t>
      </w:r>
      <w:r w:rsidR="00FB4ED3">
        <w:rPr>
          <w:rFonts w:asciiTheme="minorHAnsi" w:hAnsiTheme="minorHAnsi" w:cstheme="minorHAnsi"/>
          <w:sz w:val="22"/>
          <w:szCs w:val="22"/>
        </w:rPr>
        <w:t>b</w:t>
      </w:r>
      <w:r>
        <w:rPr>
          <w:rFonts w:asciiTheme="minorHAnsi" w:hAnsiTheme="minorHAnsi" w:cstheme="minorHAnsi"/>
          <w:sz w:val="22"/>
          <w:szCs w:val="22"/>
        </w:rPr>
        <w:t>rand’s Rob Steele</w:t>
      </w:r>
      <w:r w:rsidRPr="004D3A6D">
        <w:rPr>
          <w:rFonts w:asciiTheme="minorHAnsi" w:hAnsiTheme="minorHAnsi" w:cstheme="minorHAnsi"/>
          <w:sz w:val="22"/>
          <w:szCs w:val="22"/>
        </w:rPr>
        <w:t xml:space="preserve"> </w:t>
      </w:r>
      <w:r w:rsidR="00245DC3" w:rsidRPr="004D3A6D">
        <w:rPr>
          <w:rFonts w:asciiTheme="minorHAnsi" w:hAnsiTheme="minorHAnsi" w:cstheme="minorHAnsi"/>
          <w:sz w:val="22"/>
          <w:szCs w:val="22"/>
        </w:rPr>
        <w:t>said: “</w:t>
      </w:r>
      <w:r w:rsidR="00EC3EBF">
        <w:rPr>
          <w:rFonts w:asciiTheme="minorHAnsi" w:hAnsiTheme="minorHAnsi" w:cstheme="minorHAnsi"/>
          <w:sz w:val="22"/>
          <w:szCs w:val="22"/>
        </w:rPr>
        <w:t>As well as being safe and durable,</w:t>
      </w:r>
      <w:r w:rsidR="00EC3EBF" w:rsidRPr="004D3A6D">
        <w:rPr>
          <w:rFonts w:asciiTheme="minorHAnsi" w:hAnsiTheme="minorHAnsi" w:cstheme="minorHAnsi"/>
          <w:sz w:val="22"/>
          <w:szCs w:val="22"/>
        </w:rPr>
        <w:t xml:space="preserve"> </w:t>
      </w:r>
      <w:r w:rsidR="00EC3EBF">
        <w:rPr>
          <w:rFonts w:asciiTheme="minorHAnsi" w:hAnsiTheme="minorHAnsi" w:cstheme="minorHAnsi"/>
          <w:sz w:val="22"/>
          <w:szCs w:val="22"/>
        </w:rPr>
        <w:t>o</w:t>
      </w:r>
      <w:r w:rsidR="00EC3EBF" w:rsidRPr="004D3A6D">
        <w:rPr>
          <w:rFonts w:asciiTheme="minorHAnsi" w:hAnsiTheme="minorHAnsi" w:cstheme="minorHAnsi"/>
          <w:sz w:val="22"/>
          <w:szCs w:val="22"/>
        </w:rPr>
        <w:t xml:space="preserve">ur new Happy Ride® Collapsible Travel Carrier </w:t>
      </w:r>
      <w:r w:rsidR="00EC3EBF">
        <w:rPr>
          <w:rFonts w:asciiTheme="minorHAnsi" w:hAnsiTheme="minorHAnsi" w:cstheme="minorHAnsi"/>
          <w:sz w:val="22"/>
          <w:szCs w:val="22"/>
        </w:rPr>
        <w:t xml:space="preserve">is </w:t>
      </w:r>
      <w:r w:rsidR="00EC3EBF" w:rsidRPr="004D3A6D">
        <w:rPr>
          <w:rFonts w:asciiTheme="minorHAnsi" w:hAnsiTheme="minorHAnsi" w:cstheme="minorHAnsi"/>
          <w:sz w:val="22"/>
          <w:szCs w:val="22"/>
        </w:rPr>
        <w:t>light</w:t>
      </w:r>
      <w:r w:rsidR="00EC3EBF">
        <w:rPr>
          <w:rFonts w:asciiTheme="minorHAnsi" w:hAnsiTheme="minorHAnsi" w:cstheme="minorHAnsi"/>
          <w:sz w:val="22"/>
          <w:szCs w:val="22"/>
        </w:rPr>
        <w:t>weight</w:t>
      </w:r>
      <w:r w:rsidR="0004445D">
        <w:rPr>
          <w:rFonts w:asciiTheme="minorHAnsi" w:hAnsiTheme="minorHAnsi" w:cstheme="minorHAnsi"/>
          <w:sz w:val="22"/>
          <w:szCs w:val="22"/>
        </w:rPr>
        <w:t xml:space="preserve"> and</w:t>
      </w:r>
      <w:r w:rsidR="00EC3EBF">
        <w:rPr>
          <w:rFonts w:asciiTheme="minorHAnsi" w:hAnsiTheme="minorHAnsi" w:cstheme="minorHAnsi"/>
          <w:sz w:val="22"/>
          <w:szCs w:val="22"/>
        </w:rPr>
        <w:t xml:space="preserve"> easy to </w:t>
      </w:r>
      <w:r w:rsidR="00EC3EBF" w:rsidRPr="004D3A6D">
        <w:rPr>
          <w:rFonts w:asciiTheme="minorHAnsi" w:hAnsiTheme="minorHAnsi" w:cstheme="minorHAnsi"/>
          <w:sz w:val="22"/>
          <w:szCs w:val="22"/>
        </w:rPr>
        <w:t>carry</w:t>
      </w:r>
      <w:r w:rsidR="00BC04C2">
        <w:rPr>
          <w:rFonts w:asciiTheme="minorHAnsi" w:hAnsiTheme="minorHAnsi" w:cstheme="minorHAnsi"/>
          <w:sz w:val="22"/>
          <w:szCs w:val="22"/>
        </w:rPr>
        <w:t xml:space="preserve">. </w:t>
      </w:r>
      <w:r w:rsidR="00EC3EBF">
        <w:rPr>
          <w:rFonts w:asciiTheme="minorHAnsi" w:hAnsiTheme="minorHAnsi" w:cstheme="minorHAnsi"/>
          <w:sz w:val="22"/>
          <w:szCs w:val="22"/>
        </w:rPr>
        <w:t xml:space="preserve">This makes it a great choice for </w:t>
      </w:r>
      <w:r w:rsidR="00245DC3" w:rsidRPr="004D3A6D">
        <w:rPr>
          <w:rFonts w:asciiTheme="minorHAnsi" w:hAnsiTheme="minorHAnsi" w:cstheme="minorHAnsi"/>
          <w:sz w:val="22"/>
          <w:szCs w:val="22"/>
        </w:rPr>
        <w:t>pets</w:t>
      </w:r>
      <w:r w:rsidR="00B74DE7" w:rsidRPr="004D3A6D">
        <w:rPr>
          <w:rFonts w:asciiTheme="minorHAnsi" w:hAnsiTheme="minorHAnsi" w:cstheme="minorHAnsi"/>
          <w:sz w:val="22"/>
          <w:szCs w:val="22"/>
        </w:rPr>
        <w:t xml:space="preserve"> on the go</w:t>
      </w:r>
      <w:r w:rsidR="00EC3EBF">
        <w:rPr>
          <w:rFonts w:asciiTheme="minorHAnsi" w:hAnsiTheme="minorHAnsi" w:cstheme="minorHAnsi"/>
          <w:sz w:val="22"/>
          <w:szCs w:val="22"/>
        </w:rPr>
        <w:t>, as it g</w:t>
      </w:r>
      <w:r w:rsidR="00B74DE7" w:rsidRPr="004D3A6D">
        <w:rPr>
          <w:rFonts w:asciiTheme="minorHAnsi" w:hAnsiTheme="minorHAnsi" w:cstheme="minorHAnsi"/>
          <w:sz w:val="22"/>
          <w:szCs w:val="22"/>
        </w:rPr>
        <w:t>iv</w:t>
      </w:r>
      <w:r w:rsidR="00245DC3" w:rsidRPr="004D3A6D">
        <w:rPr>
          <w:rFonts w:asciiTheme="minorHAnsi" w:hAnsiTheme="minorHAnsi" w:cstheme="minorHAnsi"/>
          <w:sz w:val="22"/>
          <w:szCs w:val="22"/>
        </w:rPr>
        <w:t xml:space="preserve">es pet parents the </w:t>
      </w:r>
      <w:r w:rsidR="00B74DE7" w:rsidRPr="004D3A6D">
        <w:rPr>
          <w:rFonts w:asciiTheme="minorHAnsi" w:hAnsiTheme="minorHAnsi" w:cstheme="minorHAnsi"/>
          <w:sz w:val="22"/>
          <w:szCs w:val="22"/>
        </w:rPr>
        <w:t xml:space="preserve">option to use </w:t>
      </w:r>
      <w:r w:rsidR="00245DC3" w:rsidRPr="004D3A6D">
        <w:rPr>
          <w:rFonts w:asciiTheme="minorHAnsi" w:hAnsiTheme="minorHAnsi" w:cstheme="minorHAnsi"/>
          <w:sz w:val="22"/>
          <w:szCs w:val="22"/>
        </w:rPr>
        <w:t xml:space="preserve">it </w:t>
      </w:r>
      <w:r w:rsidR="00B74DE7" w:rsidRPr="004D3A6D">
        <w:rPr>
          <w:rFonts w:asciiTheme="minorHAnsi" w:hAnsiTheme="minorHAnsi" w:cstheme="minorHAnsi"/>
          <w:sz w:val="22"/>
          <w:szCs w:val="22"/>
        </w:rPr>
        <w:t xml:space="preserve">at home, in the car, and on </w:t>
      </w:r>
      <w:r w:rsidR="00245DC3" w:rsidRPr="004D3A6D">
        <w:rPr>
          <w:rFonts w:asciiTheme="minorHAnsi" w:hAnsiTheme="minorHAnsi" w:cstheme="minorHAnsi"/>
          <w:sz w:val="22"/>
          <w:szCs w:val="22"/>
        </w:rPr>
        <w:t>holiday</w:t>
      </w:r>
      <w:r w:rsidR="00BC04C2">
        <w:rPr>
          <w:rFonts w:asciiTheme="minorHAnsi" w:hAnsiTheme="minorHAnsi" w:cstheme="minorHAnsi"/>
          <w:sz w:val="22"/>
          <w:szCs w:val="22"/>
        </w:rPr>
        <w:t>. I</w:t>
      </w:r>
      <w:r w:rsidR="00245DC3" w:rsidRPr="004D3A6D">
        <w:rPr>
          <w:rFonts w:asciiTheme="minorHAnsi" w:hAnsiTheme="minorHAnsi" w:cstheme="minorHAnsi"/>
          <w:sz w:val="22"/>
          <w:szCs w:val="22"/>
        </w:rPr>
        <w:t>t</w:t>
      </w:r>
      <w:r w:rsidR="00BC04C2">
        <w:rPr>
          <w:rFonts w:asciiTheme="minorHAnsi" w:hAnsiTheme="minorHAnsi" w:cstheme="minorHAnsi"/>
          <w:sz w:val="22"/>
          <w:szCs w:val="22"/>
        </w:rPr>
        <w:t>’</w:t>
      </w:r>
      <w:r w:rsidR="00245DC3" w:rsidRPr="004D3A6D">
        <w:rPr>
          <w:rFonts w:asciiTheme="minorHAnsi" w:hAnsiTheme="minorHAnsi" w:cstheme="minorHAnsi"/>
          <w:sz w:val="22"/>
          <w:szCs w:val="22"/>
        </w:rPr>
        <w:t>s especially good when space is of a premium a</w:t>
      </w:r>
      <w:r w:rsidR="00BC04C2">
        <w:rPr>
          <w:rFonts w:asciiTheme="minorHAnsi" w:hAnsiTheme="minorHAnsi" w:cstheme="minorHAnsi"/>
          <w:sz w:val="22"/>
          <w:szCs w:val="22"/>
        </w:rPr>
        <w:t>s</w:t>
      </w:r>
      <w:r w:rsidR="00245DC3" w:rsidRPr="004D3A6D">
        <w:rPr>
          <w:rFonts w:asciiTheme="minorHAnsi" w:hAnsiTheme="minorHAnsi" w:cstheme="minorHAnsi"/>
          <w:sz w:val="22"/>
          <w:szCs w:val="22"/>
        </w:rPr>
        <w:t xml:space="preserve"> it can quickly and easily be folded down and stored away</w:t>
      </w:r>
      <w:r w:rsidR="00B74DE7" w:rsidRPr="004D3A6D">
        <w:rPr>
          <w:rFonts w:asciiTheme="minorHAnsi" w:hAnsiTheme="minorHAnsi" w:cstheme="minorHAnsi"/>
          <w:sz w:val="22"/>
          <w:szCs w:val="22"/>
        </w:rPr>
        <w:t>.</w:t>
      </w:r>
      <w:r w:rsidR="00245DC3" w:rsidRPr="004D3A6D">
        <w:rPr>
          <w:rFonts w:asciiTheme="minorHAnsi" w:hAnsiTheme="minorHAnsi" w:cstheme="minorHAnsi"/>
          <w:sz w:val="22"/>
          <w:szCs w:val="22"/>
        </w:rPr>
        <w:t xml:space="preserve"> </w:t>
      </w:r>
    </w:p>
    <w:p w14:paraId="0147513C" w14:textId="77777777" w:rsidR="00875268" w:rsidRDefault="00875268" w:rsidP="0036532D">
      <w:pPr>
        <w:spacing w:line="360" w:lineRule="auto"/>
        <w:rPr>
          <w:rFonts w:asciiTheme="minorHAnsi" w:hAnsiTheme="minorHAnsi" w:cstheme="minorHAnsi"/>
          <w:sz w:val="22"/>
          <w:szCs w:val="22"/>
        </w:rPr>
      </w:pPr>
    </w:p>
    <w:p w14:paraId="735BA68E" w14:textId="14EA8B35" w:rsidR="00B74DE7" w:rsidRPr="004D3A6D" w:rsidRDefault="00553CCE" w:rsidP="0036532D">
      <w:pPr>
        <w:spacing w:line="360" w:lineRule="auto"/>
        <w:rPr>
          <w:rFonts w:asciiTheme="minorHAnsi" w:hAnsiTheme="minorHAnsi" w:cstheme="minorHAnsi"/>
          <w:sz w:val="22"/>
          <w:szCs w:val="22"/>
        </w:rPr>
      </w:pPr>
      <w:r>
        <w:rPr>
          <w:rFonts w:asciiTheme="minorHAnsi" w:hAnsiTheme="minorHAnsi" w:cstheme="minorHAnsi"/>
          <w:sz w:val="22"/>
          <w:szCs w:val="22"/>
        </w:rPr>
        <w:t xml:space="preserve">“Keeping our </w:t>
      </w:r>
      <w:r w:rsidR="0004445D">
        <w:rPr>
          <w:rFonts w:asciiTheme="minorHAnsi" w:hAnsiTheme="minorHAnsi" w:cstheme="minorHAnsi"/>
          <w:sz w:val="22"/>
          <w:szCs w:val="22"/>
        </w:rPr>
        <w:t>pets</w:t>
      </w:r>
      <w:r w:rsidR="00245DC3" w:rsidRPr="004D3A6D">
        <w:rPr>
          <w:rFonts w:asciiTheme="minorHAnsi" w:hAnsiTheme="minorHAnsi" w:cstheme="minorHAnsi"/>
          <w:sz w:val="22"/>
          <w:szCs w:val="22"/>
        </w:rPr>
        <w:t xml:space="preserve"> </w:t>
      </w:r>
      <w:r>
        <w:rPr>
          <w:rFonts w:asciiTheme="minorHAnsi" w:hAnsiTheme="minorHAnsi" w:cstheme="minorHAnsi"/>
          <w:sz w:val="22"/>
          <w:szCs w:val="22"/>
        </w:rPr>
        <w:t xml:space="preserve">secure and comfortable </w:t>
      </w:r>
      <w:r w:rsidR="00245DC3" w:rsidRPr="004D3A6D">
        <w:rPr>
          <w:rFonts w:asciiTheme="minorHAnsi" w:hAnsiTheme="minorHAnsi" w:cstheme="minorHAnsi"/>
          <w:sz w:val="22"/>
          <w:szCs w:val="22"/>
        </w:rPr>
        <w:t xml:space="preserve">is of paramount importance, and we’re proud, again, of the number of features that this travel carrier </w:t>
      </w:r>
      <w:r>
        <w:rPr>
          <w:rFonts w:asciiTheme="minorHAnsi" w:hAnsiTheme="minorHAnsi" w:cstheme="minorHAnsi"/>
          <w:sz w:val="22"/>
          <w:szCs w:val="22"/>
        </w:rPr>
        <w:t>boasts t</w:t>
      </w:r>
      <w:r w:rsidR="00245DC3" w:rsidRPr="004D3A6D">
        <w:rPr>
          <w:rFonts w:asciiTheme="minorHAnsi" w:hAnsiTheme="minorHAnsi" w:cstheme="minorHAnsi"/>
          <w:sz w:val="22"/>
          <w:szCs w:val="22"/>
        </w:rPr>
        <w:t>o give owners peace of mind when they’re out and about.</w:t>
      </w:r>
      <w:r w:rsidR="00875268">
        <w:rPr>
          <w:rFonts w:asciiTheme="minorHAnsi" w:hAnsiTheme="minorHAnsi" w:cstheme="minorHAnsi"/>
          <w:sz w:val="22"/>
          <w:szCs w:val="22"/>
        </w:rPr>
        <w:t xml:space="preserve"> And, crucially, it complies with recent changes to</w:t>
      </w:r>
      <w:r w:rsidR="00875268">
        <w:rPr>
          <w:rFonts w:asciiTheme="minorHAnsi" w:hAnsiTheme="minorHAnsi" w:cstheme="minorHAnsi"/>
          <w:color w:val="141414"/>
          <w:sz w:val="22"/>
          <w:szCs w:val="22"/>
          <w:shd w:val="clear" w:color="auto" w:fill="FFFFFF"/>
        </w:rPr>
        <w:t xml:space="preserve"> the Highway Code</w:t>
      </w:r>
      <w:r w:rsidR="00875268" w:rsidRPr="00875268">
        <w:rPr>
          <w:rFonts w:asciiTheme="minorHAnsi" w:hAnsiTheme="minorHAnsi" w:cstheme="minorHAnsi"/>
          <w:color w:val="141414"/>
          <w:sz w:val="22"/>
          <w:szCs w:val="22"/>
          <w:shd w:val="clear" w:color="auto" w:fill="FFFFFF"/>
        </w:rPr>
        <w:t>,</w:t>
      </w:r>
      <w:r w:rsidR="00875268" w:rsidRPr="00875268">
        <w:rPr>
          <w:rFonts w:asciiTheme="minorHAnsi" w:hAnsiTheme="minorHAnsi" w:cstheme="minorHAnsi"/>
          <w:sz w:val="22"/>
          <w:szCs w:val="22"/>
        </w:rPr>
        <w:t xml:space="preserve"> </w:t>
      </w:r>
      <w:r w:rsidR="00875268">
        <w:rPr>
          <w:rFonts w:asciiTheme="minorHAnsi" w:hAnsiTheme="minorHAnsi" w:cstheme="minorHAnsi"/>
          <w:sz w:val="22"/>
          <w:szCs w:val="22"/>
        </w:rPr>
        <w:t xml:space="preserve">which </w:t>
      </w:r>
      <w:r w:rsidR="00875268" w:rsidRPr="00875268">
        <w:rPr>
          <w:rFonts w:asciiTheme="minorHAnsi" w:hAnsiTheme="minorHAnsi" w:cstheme="minorHAnsi"/>
          <w:color w:val="141414"/>
          <w:sz w:val="22"/>
          <w:szCs w:val="22"/>
        </w:rPr>
        <w:t>state that all dogs must now be “suitably restrained</w:t>
      </w:r>
      <w:r w:rsidR="00BC04C2">
        <w:rPr>
          <w:rFonts w:asciiTheme="minorHAnsi" w:hAnsiTheme="minorHAnsi" w:cstheme="minorHAnsi"/>
          <w:sz w:val="22"/>
          <w:szCs w:val="22"/>
        </w:rPr>
        <w:t>”</w:t>
      </w:r>
      <w:r w:rsidR="00875268">
        <w:rPr>
          <w:rFonts w:asciiTheme="minorHAnsi" w:hAnsiTheme="minorHAnsi" w:cstheme="minorHAnsi"/>
          <w:sz w:val="22"/>
          <w:szCs w:val="22"/>
        </w:rPr>
        <w:t xml:space="preserve"> when in the car.”</w:t>
      </w:r>
    </w:p>
    <w:p w14:paraId="1DABDE24" w14:textId="77777777" w:rsidR="00B74DE7" w:rsidRPr="004D3A6D" w:rsidRDefault="00B74DE7" w:rsidP="004D3A6D">
      <w:pPr>
        <w:spacing w:line="360" w:lineRule="auto"/>
        <w:rPr>
          <w:rFonts w:asciiTheme="minorHAnsi" w:hAnsiTheme="minorHAnsi" w:cstheme="minorHAnsi"/>
          <w:b/>
          <w:bCs/>
          <w:sz w:val="22"/>
          <w:szCs w:val="22"/>
        </w:rPr>
      </w:pPr>
    </w:p>
    <w:p w14:paraId="0216A632" w14:textId="714F78C9" w:rsidR="00245DC3" w:rsidRPr="004D3A6D" w:rsidRDefault="004D3A6D" w:rsidP="004D3A6D">
      <w:pPr>
        <w:spacing w:line="360" w:lineRule="auto"/>
        <w:rPr>
          <w:rFonts w:asciiTheme="minorHAnsi" w:hAnsiTheme="minorHAnsi" w:cstheme="minorHAnsi"/>
          <w:sz w:val="22"/>
          <w:szCs w:val="22"/>
        </w:rPr>
      </w:pPr>
      <w:r w:rsidRPr="004D3A6D">
        <w:rPr>
          <w:rFonts w:asciiTheme="minorHAnsi" w:hAnsiTheme="minorHAnsi" w:cstheme="minorHAnsi"/>
          <w:sz w:val="22"/>
          <w:szCs w:val="22"/>
        </w:rPr>
        <w:t>Watch the PetSafe® Happy Ride® Collapsible Travel Carrier being installed and in action</w:t>
      </w:r>
      <w:hyperlink r:id="rId11" w:history="1">
        <w:r w:rsidRPr="004D3A6D">
          <w:rPr>
            <w:rStyle w:val="Hyperlink"/>
            <w:rFonts w:asciiTheme="minorHAnsi" w:hAnsiTheme="minorHAnsi" w:cstheme="minorHAnsi"/>
            <w:sz w:val="22"/>
            <w:szCs w:val="22"/>
            <w:u w:val="none"/>
          </w:rPr>
          <w:t xml:space="preserve"> </w:t>
        </w:r>
        <w:r w:rsidRPr="004D3A6D">
          <w:rPr>
            <w:rStyle w:val="Hyperlink"/>
            <w:rFonts w:asciiTheme="minorHAnsi" w:hAnsiTheme="minorHAnsi" w:cstheme="minorHAnsi"/>
            <w:sz w:val="22"/>
            <w:szCs w:val="22"/>
          </w:rPr>
          <w:t>here</w:t>
        </w:r>
      </w:hyperlink>
      <w:r w:rsidRPr="004D3A6D">
        <w:rPr>
          <w:rFonts w:asciiTheme="minorHAnsi" w:hAnsiTheme="minorHAnsi" w:cstheme="minorHAnsi"/>
          <w:sz w:val="22"/>
          <w:szCs w:val="22"/>
        </w:rPr>
        <w:t>. It has an RRP of £173.99</w:t>
      </w:r>
      <w:r w:rsidR="0036532D">
        <w:rPr>
          <w:rFonts w:asciiTheme="minorHAnsi" w:hAnsiTheme="minorHAnsi" w:cstheme="minorHAnsi"/>
          <w:sz w:val="22"/>
          <w:szCs w:val="22"/>
        </w:rPr>
        <w:t xml:space="preserve">. It’s the latest addition to the Petsafe® </w:t>
      </w:r>
      <w:r w:rsidR="00FB4ED3">
        <w:rPr>
          <w:rFonts w:asciiTheme="minorHAnsi" w:hAnsiTheme="minorHAnsi" w:cstheme="minorHAnsi"/>
          <w:sz w:val="22"/>
          <w:szCs w:val="22"/>
        </w:rPr>
        <w:t>b</w:t>
      </w:r>
      <w:r w:rsidR="0036532D">
        <w:rPr>
          <w:rFonts w:asciiTheme="minorHAnsi" w:hAnsiTheme="minorHAnsi" w:cstheme="minorHAnsi"/>
          <w:sz w:val="22"/>
          <w:szCs w:val="22"/>
        </w:rPr>
        <w:t xml:space="preserve">rand </w:t>
      </w:r>
      <w:hyperlink r:id="rId12" w:history="1">
        <w:r w:rsidR="0036532D" w:rsidRPr="0036532D">
          <w:rPr>
            <w:rStyle w:val="Hyperlink"/>
            <w:rFonts w:asciiTheme="minorHAnsi" w:hAnsiTheme="minorHAnsi" w:cstheme="minorHAnsi"/>
            <w:sz w:val="22"/>
            <w:szCs w:val="22"/>
          </w:rPr>
          <w:t>pet travel range</w:t>
        </w:r>
      </w:hyperlink>
      <w:r w:rsidR="0036532D">
        <w:rPr>
          <w:rFonts w:asciiTheme="minorHAnsi" w:hAnsiTheme="minorHAnsi" w:cstheme="minorHAnsi"/>
          <w:sz w:val="22"/>
          <w:szCs w:val="22"/>
        </w:rPr>
        <w:t>.</w:t>
      </w:r>
    </w:p>
    <w:p w14:paraId="53151643" w14:textId="6B03DD3B" w:rsidR="00290C76" w:rsidRPr="004D3A6D" w:rsidRDefault="00290C76" w:rsidP="004D3A6D">
      <w:pPr>
        <w:spacing w:line="360" w:lineRule="auto"/>
        <w:rPr>
          <w:rFonts w:asciiTheme="minorHAnsi" w:hAnsiTheme="minorHAnsi" w:cstheme="minorHAnsi"/>
          <w:sz w:val="22"/>
          <w:szCs w:val="22"/>
        </w:rPr>
      </w:pPr>
    </w:p>
    <w:p w14:paraId="6BBDCE8B" w14:textId="6CFA7664" w:rsidR="0006685A" w:rsidRPr="004D3A6D" w:rsidRDefault="00290C76" w:rsidP="004D3A6D">
      <w:pPr>
        <w:spacing w:line="360" w:lineRule="auto"/>
        <w:rPr>
          <w:rStyle w:val="Hyperlink"/>
          <w:rFonts w:asciiTheme="minorHAnsi" w:hAnsiTheme="minorHAnsi" w:cstheme="minorHAnsi"/>
          <w:sz w:val="22"/>
          <w:szCs w:val="22"/>
        </w:rPr>
      </w:pPr>
      <w:r w:rsidRPr="004D3A6D">
        <w:rPr>
          <w:rFonts w:asciiTheme="minorHAnsi" w:hAnsiTheme="minorHAnsi" w:cstheme="minorHAnsi"/>
          <w:sz w:val="22"/>
          <w:szCs w:val="22"/>
        </w:rPr>
        <w:t xml:space="preserve">For further information visit </w:t>
      </w:r>
      <w:hyperlink r:id="rId13" w:history="1">
        <w:r w:rsidR="004D3A6D" w:rsidRPr="004D3A6D">
          <w:rPr>
            <w:rStyle w:val="Hyperlink"/>
            <w:rFonts w:asciiTheme="minorHAnsi" w:hAnsiTheme="minorHAnsi" w:cstheme="minorHAnsi"/>
            <w:sz w:val="22"/>
            <w:szCs w:val="22"/>
          </w:rPr>
          <w:t>www.petsafe.com/UK</w:t>
        </w:r>
      </w:hyperlink>
    </w:p>
    <w:p w14:paraId="618B130E" w14:textId="519F058F" w:rsidR="00F05DCF" w:rsidRPr="0036532D" w:rsidRDefault="00290C76" w:rsidP="00F05DCF">
      <w:pPr>
        <w:spacing w:line="360" w:lineRule="auto"/>
        <w:rPr>
          <w:rStyle w:val="Hyperlink"/>
          <w:rFonts w:asciiTheme="minorHAnsi" w:hAnsiTheme="minorHAnsi" w:cstheme="minorHAnsi"/>
          <w:color w:val="auto"/>
          <w:spacing w:val="2"/>
          <w:sz w:val="22"/>
          <w:szCs w:val="22"/>
          <w:u w:val="none"/>
        </w:rPr>
      </w:pPr>
      <w:r w:rsidRPr="004D3A6D">
        <w:rPr>
          <w:rFonts w:asciiTheme="minorHAnsi" w:hAnsiTheme="minorHAnsi" w:cstheme="minorHAnsi"/>
          <w:sz w:val="22"/>
          <w:szCs w:val="22"/>
        </w:rPr>
        <w:t xml:space="preserve"> </w:t>
      </w:r>
    </w:p>
    <w:p w14:paraId="669E1553" w14:textId="31995312" w:rsidR="00976404" w:rsidRPr="00FC161A" w:rsidRDefault="00976404" w:rsidP="006B688B">
      <w:pPr>
        <w:widowControl w:val="0"/>
        <w:autoSpaceDE w:val="0"/>
        <w:autoSpaceDN w:val="0"/>
        <w:adjustRightInd w:val="0"/>
        <w:spacing w:line="360" w:lineRule="auto"/>
        <w:ind w:left="-1134" w:right="-670"/>
        <w:jc w:val="center"/>
        <w:rPr>
          <w:rFonts w:asciiTheme="minorHAnsi" w:hAnsiTheme="minorHAnsi" w:cstheme="minorHAnsi"/>
          <w:b/>
          <w:bCs/>
          <w:color w:val="000000" w:themeColor="text1"/>
        </w:rPr>
      </w:pPr>
      <w:r w:rsidRPr="00FC161A">
        <w:rPr>
          <w:rFonts w:asciiTheme="minorHAnsi" w:hAnsiTheme="minorHAnsi" w:cstheme="minorHAnsi"/>
          <w:b/>
          <w:bCs/>
          <w:color w:val="000000" w:themeColor="text1"/>
        </w:rPr>
        <w:t>ENDS</w:t>
      </w:r>
    </w:p>
    <w:p w14:paraId="1AE84A04" w14:textId="77777777" w:rsidR="005170EC" w:rsidRPr="00A5613A" w:rsidRDefault="005170EC" w:rsidP="00A5613A">
      <w:pPr>
        <w:widowControl w:val="0"/>
        <w:autoSpaceDE w:val="0"/>
        <w:autoSpaceDN w:val="0"/>
        <w:adjustRightInd w:val="0"/>
        <w:ind w:right="706"/>
        <w:rPr>
          <w:rFonts w:asciiTheme="minorHAnsi" w:hAnsiTheme="minorHAnsi" w:cstheme="minorHAnsi"/>
          <w:b/>
          <w:bCs/>
          <w:sz w:val="20"/>
          <w:szCs w:val="20"/>
        </w:rPr>
      </w:pPr>
      <w:r w:rsidRPr="00A5613A">
        <w:rPr>
          <w:rFonts w:asciiTheme="minorHAnsi" w:hAnsiTheme="minorHAnsi" w:cstheme="minorHAnsi"/>
          <w:b/>
          <w:bCs/>
          <w:sz w:val="20"/>
          <w:szCs w:val="20"/>
        </w:rPr>
        <w:t>NOTES TO EDITORS</w:t>
      </w:r>
    </w:p>
    <w:p w14:paraId="5C6C4854" w14:textId="77777777" w:rsidR="005170EC" w:rsidRPr="00A5613A" w:rsidRDefault="005170EC" w:rsidP="00A5613A">
      <w:pPr>
        <w:widowControl w:val="0"/>
        <w:autoSpaceDE w:val="0"/>
        <w:autoSpaceDN w:val="0"/>
        <w:adjustRightInd w:val="0"/>
        <w:ind w:right="706"/>
        <w:rPr>
          <w:rFonts w:asciiTheme="minorHAnsi" w:hAnsiTheme="minorHAnsi" w:cstheme="minorHAnsi"/>
          <w:b/>
          <w:bCs/>
          <w:sz w:val="20"/>
          <w:szCs w:val="20"/>
        </w:rPr>
      </w:pPr>
      <w:r w:rsidRPr="00A5613A">
        <w:rPr>
          <w:rFonts w:asciiTheme="minorHAnsi" w:hAnsiTheme="minorHAnsi" w:cstheme="minorHAnsi"/>
          <w:b/>
          <w:bCs/>
          <w:sz w:val="20"/>
          <w:szCs w:val="20"/>
        </w:rPr>
        <w:t>Contact:</w:t>
      </w:r>
    </w:p>
    <w:p w14:paraId="5F7E7A09" w14:textId="511B55D9" w:rsidR="005B4061" w:rsidRPr="00A5613A" w:rsidRDefault="005170EC" w:rsidP="00A5613A">
      <w:pPr>
        <w:shd w:val="clear" w:color="auto" w:fill="FFFFFF"/>
        <w:ind w:right="706" w:hanging="11"/>
        <w:rPr>
          <w:rFonts w:asciiTheme="minorHAnsi" w:hAnsiTheme="minorHAnsi" w:cstheme="minorHAnsi"/>
          <w:bCs/>
          <w:kern w:val="22"/>
          <w:sz w:val="20"/>
          <w:szCs w:val="20"/>
        </w:rPr>
      </w:pPr>
      <w:r w:rsidRPr="00A5613A">
        <w:rPr>
          <w:rFonts w:asciiTheme="minorHAnsi" w:hAnsiTheme="minorHAnsi" w:cstheme="minorHAnsi"/>
          <w:bCs/>
          <w:kern w:val="22"/>
          <w:sz w:val="20"/>
          <w:szCs w:val="20"/>
        </w:rPr>
        <w:t xml:space="preserve">For additional information, images and queries, contact Toast PR via </w:t>
      </w:r>
      <w:r w:rsidR="005B4061" w:rsidRPr="00A5613A">
        <w:rPr>
          <w:rFonts w:asciiTheme="minorHAnsi" w:hAnsiTheme="minorHAnsi" w:cstheme="minorHAnsi"/>
          <w:bCs/>
          <w:kern w:val="22"/>
          <w:sz w:val="20"/>
          <w:szCs w:val="20"/>
        </w:rPr>
        <w:t>Karen Winstanley</w:t>
      </w:r>
      <w:r w:rsidRPr="00A5613A">
        <w:rPr>
          <w:rFonts w:asciiTheme="minorHAnsi" w:hAnsiTheme="minorHAnsi" w:cstheme="minorHAnsi"/>
          <w:bCs/>
          <w:kern w:val="22"/>
          <w:sz w:val="20"/>
          <w:szCs w:val="20"/>
        </w:rPr>
        <w:t xml:space="preserve"> - +44 </w:t>
      </w:r>
      <w:r w:rsidR="00332FFF">
        <w:rPr>
          <w:rFonts w:asciiTheme="minorHAnsi" w:hAnsiTheme="minorHAnsi" w:cstheme="minorHAnsi"/>
          <w:bCs/>
          <w:kern w:val="22"/>
          <w:sz w:val="20"/>
          <w:szCs w:val="20"/>
        </w:rPr>
        <w:t xml:space="preserve">(0) </w:t>
      </w:r>
      <w:r w:rsidR="005B4061" w:rsidRPr="00A5613A">
        <w:rPr>
          <w:rFonts w:asciiTheme="minorHAnsi" w:hAnsiTheme="minorHAnsi" w:cstheme="minorHAnsi"/>
          <w:bCs/>
          <w:kern w:val="22"/>
          <w:sz w:val="20"/>
          <w:szCs w:val="20"/>
        </w:rPr>
        <w:t xml:space="preserve">7501 109296 </w:t>
      </w:r>
      <w:r w:rsidRPr="00A5613A">
        <w:rPr>
          <w:rFonts w:asciiTheme="minorHAnsi" w:hAnsiTheme="minorHAnsi" w:cstheme="minorHAnsi"/>
          <w:bCs/>
          <w:kern w:val="22"/>
          <w:sz w:val="20"/>
          <w:szCs w:val="20"/>
        </w:rPr>
        <w:t xml:space="preserve"> / </w:t>
      </w:r>
      <w:hyperlink r:id="rId14" w:history="1">
        <w:r w:rsidR="005B4061" w:rsidRPr="00A5613A">
          <w:rPr>
            <w:rStyle w:val="Hyperlink"/>
            <w:rFonts w:asciiTheme="minorHAnsi" w:hAnsiTheme="minorHAnsi" w:cstheme="minorHAnsi"/>
            <w:bCs/>
            <w:kern w:val="22"/>
            <w:sz w:val="20"/>
            <w:szCs w:val="20"/>
          </w:rPr>
          <w:t>karen@toastpr.co.uk</w:t>
        </w:r>
      </w:hyperlink>
      <w:r w:rsidRPr="00A5613A">
        <w:rPr>
          <w:rFonts w:asciiTheme="minorHAnsi" w:hAnsiTheme="minorHAnsi" w:cstheme="minorHAnsi"/>
          <w:bCs/>
          <w:kern w:val="22"/>
          <w:sz w:val="20"/>
          <w:szCs w:val="20"/>
        </w:rPr>
        <w:t xml:space="preserve"> or via Rob Steele, PetSafe® </w:t>
      </w:r>
      <w:r w:rsidR="00FB4ED3">
        <w:rPr>
          <w:rFonts w:asciiTheme="minorHAnsi" w:hAnsiTheme="minorHAnsi" w:cstheme="minorHAnsi"/>
          <w:bCs/>
          <w:kern w:val="22"/>
          <w:sz w:val="20"/>
          <w:szCs w:val="20"/>
        </w:rPr>
        <w:t>b</w:t>
      </w:r>
      <w:r w:rsidRPr="00A5613A">
        <w:rPr>
          <w:rFonts w:asciiTheme="minorHAnsi" w:hAnsiTheme="minorHAnsi" w:cstheme="minorHAnsi"/>
          <w:bCs/>
          <w:kern w:val="22"/>
          <w:sz w:val="20"/>
          <w:szCs w:val="20"/>
        </w:rPr>
        <w:t>rand (Radio Systems) </w:t>
      </w:r>
      <w:hyperlink r:id="rId15" w:tgtFrame="_blank" w:history="1">
        <w:r w:rsidRPr="00A5613A">
          <w:rPr>
            <w:rFonts w:asciiTheme="minorHAnsi" w:hAnsiTheme="minorHAnsi" w:cstheme="minorHAnsi"/>
            <w:bCs/>
            <w:kern w:val="22"/>
            <w:sz w:val="20"/>
            <w:szCs w:val="20"/>
          </w:rPr>
          <w:t>rsteele@petsafe.net</w:t>
        </w:r>
      </w:hyperlink>
      <w:r w:rsidRPr="00A5613A">
        <w:rPr>
          <w:rFonts w:asciiTheme="minorHAnsi" w:hAnsiTheme="minorHAnsi" w:cstheme="minorHAnsi"/>
          <w:bCs/>
          <w:kern w:val="22"/>
          <w:sz w:val="20"/>
          <w:szCs w:val="20"/>
        </w:rPr>
        <w:t> +44 (0) 7850 206534.</w:t>
      </w:r>
    </w:p>
    <w:p w14:paraId="61EEAE6B" w14:textId="77777777" w:rsidR="005B4061" w:rsidRPr="00A5613A" w:rsidRDefault="005B4061" w:rsidP="00A5613A">
      <w:pPr>
        <w:shd w:val="clear" w:color="auto" w:fill="FFFFFF"/>
        <w:ind w:right="706"/>
        <w:rPr>
          <w:rFonts w:asciiTheme="minorHAnsi" w:hAnsiTheme="minorHAnsi" w:cstheme="minorHAnsi"/>
          <w:bCs/>
          <w:kern w:val="22"/>
          <w:sz w:val="20"/>
          <w:szCs w:val="20"/>
        </w:rPr>
      </w:pPr>
    </w:p>
    <w:p w14:paraId="5D2C4AFC" w14:textId="10D9AA90" w:rsidR="005170EC" w:rsidRPr="00A5613A" w:rsidRDefault="005170EC" w:rsidP="00A5613A">
      <w:pPr>
        <w:widowControl w:val="0"/>
        <w:autoSpaceDE w:val="0"/>
        <w:autoSpaceDN w:val="0"/>
        <w:adjustRightInd w:val="0"/>
        <w:ind w:right="706"/>
        <w:rPr>
          <w:rFonts w:asciiTheme="minorHAnsi" w:hAnsiTheme="minorHAnsi" w:cstheme="minorHAnsi"/>
          <w:bCs/>
          <w:sz w:val="20"/>
          <w:szCs w:val="20"/>
        </w:rPr>
      </w:pPr>
      <w:r w:rsidRPr="00A5613A">
        <w:rPr>
          <w:rFonts w:asciiTheme="minorHAnsi" w:hAnsiTheme="minorHAnsi" w:cstheme="minorHAnsi"/>
          <w:b/>
          <w:sz w:val="20"/>
          <w:szCs w:val="20"/>
        </w:rPr>
        <w:t xml:space="preserve">About PetSafe® </w:t>
      </w:r>
      <w:r w:rsidR="00FB4ED3">
        <w:rPr>
          <w:rFonts w:asciiTheme="minorHAnsi" w:hAnsiTheme="minorHAnsi" w:cstheme="minorHAnsi"/>
          <w:b/>
          <w:sz w:val="20"/>
          <w:szCs w:val="20"/>
        </w:rPr>
        <w:t>b</w:t>
      </w:r>
      <w:r w:rsidRPr="00A5613A">
        <w:rPr>
          <w:rFonts w:asciiTheme="minorHAnsi" w:hAnsiTheme="minorHAnsi" w:cstheme="minorHAnsi"/>
          <w:b/>
          <w:sz w:val="20"/>
          <w:szCs w:val="20"/>
        </w:rPr>
        <w:t>rand</w:t>
      </w:r>
      <w:r w:rsidRPr="00A5613A">
        <w:rPr>
          <w:rFonts w:asciiTheme="minorHAnsi" w:hAnsiTheme="minorHAnsi" w:cstheme="minorHAnsi"/>
          <w:sz w:val="20"/>
          <w:szCs w:val="20"/>
        </w:rPr>
        <w:t xml:space="preserve"> </w:t>
      </w:r>
    </w:p>
    <w:p w14:paraId="0745932C" w14:textId="09710D63" w:rsidR="005170EC" w:rsidRPr="00A5613A" w:rsidRDefault="005170EC" w:rsidP="00A5613A">
      <w:pPr>
        <w:widowControl w:val="0"/>
        <w:autoSpaceDE w:val="0"/>
        <w:autoSpaceDN w:val="0"/>
        <w:adjustRightInd w:val="0"/>
        <w:ind w:right="706"/>
        <w:rPr>
          <w:rFonts w:asciiTheme="minorHAnsi" w:hAnsiTheme="minorHAnsi" w:cstheme="minorHAnsi"/>
          <w:iCs/>
          <w:strike/>
          <w:sz w:val="20"/>
          <w:szCs w:val="20"/>
        </w:rPr>
      </w:pPr>
      <w:r w:rsidRPr="00A5613A">
        <w:rPr>
          <w:rFonts w:asciiTheme="minorHAnsi" w:hAnsiTheme="minorHAnsi" w:cstheme="minorHAnsi"/>
          <w:iCs/>
          <w:sz w:val="20"/>
          <w:szCs w:val="20"/>
        </w:rPr>
        <w:lastRenderedPageBreak/>
        <w:t xml:space="preserve">PetSafe® </w:t>
      </w:r>
      <w:r w:rsidR="00FB4ED3">
        <w:rPr>
          <w:rFonts w:asciiTheme="minorHAnsi" w:hAnsiTheme="minorHAnsi" w:cstheme="minorHAnsi"/>
          <w:iCs/>
          <w:sz w:val="20"/>
          <w:szCs w:val="20"/>
        </w:rPr>
        <w:t>b</w:t>
      </w:r>
      <w:r w:rsidRPr="00A5613A">
        <w:rPr>
          <w:rFonts w:asciiTheme="minorHAnsi" w:hAnsiTheme="minorHAnsi" w:cstheme="minorHAnsi"/>
          <w:iCs/>
          <w:sz w:val="20"/>
          <w:szCs w:val="20"/>
        </w:rPr>
        <w:t>rand is a global pet product expert renowned for developing high quality, reliable product solutions that strengthen the bond between pets and pet parents.</w:t>
      </w:r>
      <w:r w:rsidRPr="00A5613A">
        <w:rPr>
          <w:rFonts w:asciiTheme="minorHAnsi" w:hAnsiTheme="minorHAnsi" w:cstheme="minorHAnsi"/>
          <w:iCs/>
          <w:strike/>
          <w:sz w:val="20"/>
          <w:szCs w:val="20"/>
        </w:rPr>
        <w:t xml:space="preserve"> </w:t>
      </w:r>
    </w:p>
    <w:p w14:paraId="132BA87F" w14:textId="77777777" w:rsidR="005170EC" w:rsidRPr="00A5613A" w:rsidRDefault="005170EC" w:rsidP="00A5613A">
      <w:pPr>
        <w:widowControl w:val="0"/>
        <w:autoSpaceDE w:val="0"/>
        <w:autoSpaceDN w:val="0"/>
        <w:adjustRightInd w:val="0"/>
        <w:ind w:right="706"/>
        <w:rPr>
          <w:rFonts w:asciiTheme="minorHAnsi" w:hAnsiTheme="minorHAnsi" w:cstheme="minorHAnsi"/>
          <w:iCs/>
          <w:sz w:val="20"/>
          <w:szCs w:val="20"/>
        </w:rPr>
      </w:pPr>
    </w:p>
    <w:p w14:paraId="0CEBDBBE" w14:textId="77777777" w:rsidR="005170EC" w:rsidRPr="00A5613A" w:rsidRDefault="005170EC" w:rsidP="00A5613A">
      <w:pPr>
        <w:shd w:val="clear" w:color="auto" w:fill="FFFFFF"/>
        <w:ind w:right="706"/>
        <w:rPr>
          <w:rFonts w:asciiTheme="minorHAnsi" w:hAnsiTheme="minorHAnsi" w:cstheme="minorHAnsi"/>
          <w:iCs/>
          <w:sz w:val="20"/>
          <w:szCs w:val="20"/>
        </w:rPr>
      </w:pPr>
      <w:r w:rsidRPr="00A5613A">
        <w:rPr>
          <w:rFonts w:asciiTheme="minorHAnsi" w:hAnsiTheme="minorHAnsi" w:cstheme="minorHAnsi"/>
          <w:iCs/>
          <w:sz w:val="20"/>
          <w:szCs w:val="20"/>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F59C610" w14:textId="77777777" w:rsidR="005170EC" w:rsidRPr="00A5613A" w:rsidRDefault="005170EC" w:rsidP="00A5613A">
      <w:pPr>
        <w:shd w:val="clear" w:color="auto" w:fill="FFFFFF"/>
        <w:ind w:right="706"/>
        <w:rPr>
          <w:rFonts w:asciiTheme="minorHAnsi" w:hAnsiTheme="minorHAnsi" w:cstheme="minorHAnsi"/>
          <w:iCs/>
          <w:sz w:val="20"/>
          <w:szCs w:val="20"/>
        </w:rPr>
      </w:pPr>
    </w:p>
    <w:p w14:paraId="42103CF0" w14:textId="77777777" w:rsidR="005170EC" w:rsidRPr="00A5613A" w:rsidRDefault="005170EC" w:rsidP="00A5613A">
      <w:pPr>
        <w:widowControl w:val="0"/>
        <w:autoSpaceDE w:val="0"/>
        <w:autoSpaceDN w:val="0"/>
        <w:adjustRightInd w:val="0"/>
        <w:ind w:right="706"/>
        <w:rPr>
          <w:rFonts w:asciiTheme="minorHAnsi" w:hAnsiTheme="minorHAnsi" w:cstheme="minorHAnsi"/>
          <w:iCs/>
          <w:sz w:val="20"/>
          <w:szCs w:val="20"/>
        </w:rPr>
      </w:pPr>
    </w:p>
    <w:p w14:paraId="03FE96F6" w14:textId="77777777" w:rsidR="005170EC" w:rsidRPr="00A5613A" w:rsidRDefault="005170EC" w:rsidP="00A5613A">
      <w:pPr>
        <w:widowControl w:val="0"/>
        <w:autoSpaceDE w:val="0"/>
        <w:autoSpaceDN w:val="0"/>
        <w:adjustRightInd w:val="0"/>
        <w:ind w:right="706"/>
        <w:rPr>
          <w:rFonts w:asciiTheme="minorHAnsi" w:hAnsiTheme="minorHAnsi" w:cstheme="minorHAnsi"/>
          <w:iCs/>
          <w:sz w:val="20"/>
          <w:szCs w:val="20"/>
        </w:rPr>
      </w:pPr>
      <w:r w:rsidRPr="00A5613A">
        <w:rPr>
          <w:rFonts w:asciiTheme="minorHAnsi" w:hAnsiTheme="minorHAnsi" w:cstheme="minorHAnsi"/>
          <w:iCs/>
          <w:sz w:val="20"/>
          <w:szCs w:val="20"/>
        </w:rPr>
        <w:t xml:space="preserve">Its in-house teams of engineers and innovative design specialists are constantly researching, </w:t>
      </w:r>
      <w:proofErr w:type="gramStart"/>
      <w:r w:rsidRPr="00A5613A">
        <w:rPr>
          <w:rFonts w:asciiTheme="minorHAnsi" w:hAnsiTheme="minorHAnsi" w:cstheme="minorHAnsi"/>
          <w:iCs/>
          <w:sz w:val="20"/>
          <w:szCs w:val="20"/>
        </w:rPr>
        <w:t>testing</w:t>
      </w:r>
      <w:proofErr w:type="gramEnd"/>
      <w:r w:rsidRPr="00A5613A">
        <w:rPr>
          <w:rFonts w:asciiTheme="minorHAnsi" w:hAnsiTheme="minorHAnsi" w:cstheme="minorHAnsi"/>
          <w:iCs/>
          <w:sz w:val="20"/>
          <w:szCs w:val="20"/>
        </w:rPr>
        <w:t xml:space="preserve"> and developing new products, working closely with pet behaviourists, veterinary professionals and every day pet parents to ensure products are effective at keeping pets healthy, safe and happy.</w:t>
      </w:r>
    </w:p>
    <w:p w14:paraId="58F211B0" w14:textId="77777777" w:rsidR="005170EC" w:rsidRPr="00A5613A" w:rsidRDefault="005170EC" w:rsidP="00A5613A">
      <w:pPr>
        <w:widowControl w:val="0"/>
        <w:autoSpaceDE w:val="0"/>
        <w:autoSpaceDN w:val="0"/>
        <w:adjustRightInd w:val="0"/>
        <w:ind w:right="706"/>
        <w:rPr>
          <w:rFonts w:asciiTheme="minorHAnsi" w:hAnsiTheme="minorHAnsi" w:cstheme="minorHAnsi"/>
          <w:iCs/>
          <w:sz w:val="20"/>
          <w:szCs w:val="20"/>
        </w:rPr>
      </w:pPr>
    </w:p>
    <w:p w14:paraId="2296B2C2" w14:textId="4A89617D" w:rsidR="00262B4B" w:rsidRPr="007811B0" w:rsidRDefault="005170EC" w:rsidP="007811B0">
      <w:pPr>
        <w:widowControl w:val="0"/>
        <w:autoSpaceDE w:val="0"/>
        <w:autoSpaceDN w:val="0"/>
        <w:adjustRightInd w:val="0"/>
        <w:ind w:right="706"/>
        <w:rPr>
          <w:rFonts w:asciiTheme="minorHAnsi" w:hAnsiTheme="minorHAnsi" w:cstheme="minorHAnsi"/>
          <w:iCs/>
          <w:sz w:val="20"/>
          <w:szCs w:val="20"/>
        </w:rPr>
      </w:pPr>
      <w:r w:rsidRPr="00A5613A">
        <w:rPr>
          <w:rFonts w:asciiTheme="minorHAnsi" w:hAnsiTheme="minorHAnsi" w:cstheme="minorHAnsi"/>
          <w:iCs/>
          <w:sz w:val="20"/>
          <w:szCs w:val="20"/>
        </w:rPr>
        <w:t xml:space="preserve">Visit </w:t>
      </w:r>
      <w:hyperlink r:id="rId16" w:history="1">
        <w:r w:rsidRPr="00A5613A">
          <w:rPr>
            <w:rFonts w:asciiTheme="minorHAnsi" w:hAnsiTheme="minorHAnsi" w:cstheme="minorHAnsi"/>
            <w:iCs/>
            <w:sz w:val="20"/>
            <w:szCs w:val="20"/>
          </w:rPr>
          <w:t>www.petsafe.com/UK</w:t>
        </w:r>
      </w:hyperlink>
      <w:r w:rsidRPr="00A5613A">
        <w:rPr>
          <w:rFonts w:asciiTheme="minorHAnsi" w:hAnsiTheme="minorHAnsi" w:cstheme="minorHAnsi"/>
          <w:iCs/>
          <w:sz w:val="20"/>
          <w:szCs w:val="20"/>
        </w:rPr>
        <w:t xml:space="preserve"> for further details or connect on </w:t>
      </w:r>
      <w:hyperlink r:id="rId17" w:history="1">
        <w:r w:rsidRPr="00A5613A">
          <w:rPr>
            <w:rFonts w:asciiTheme="minorHAnsi" w:hAnsiTheme="minorHAnsi" w:cstheme="minorHAnsi"/>
            <w:iCs/>
            <w:sz w:val="20"/>
            <w:szCs w:val="20"/>
            <w:u w:val="single"/>
          </w:rPr>
          <w:t>Facebook</w:t>
        </w:r>
      </w:hyperlink>
      <w:r w:rsidRPr="00A5613A">
        <w:rPr>
          <w:rFonts w:asciiTheme="minorHAnsi" w:hAnsiTheme="minorHAnsi" w:cstheme="minorHAnsi"/>
          <w:iCs/>
          <w:sz w:val="20"/>
          <w:szCs w:val="20"/>
        </w:rPr>
        <w:t xml:space="preserve">, </w:t>
      </w:r>
      <w:hyperlink r:id="rId18" w:history="1">
        <w:r w:rsidRPr="00A5613A">
          <w:rPr>
            <w:rFonts w:asciiTheme="minorHAnsi" w:hAnsiTheme="minorHAnsi" w:cstheme="minorHAnsi"/>
            <w:iCs/>
            <w:sz w:val="20"/>
            <w:szCs w:val="20"/>
            <w:u w:val="single"/>
          </w:rPr>
          <w:t>Twitter</w:t>
        </w:r>
      </w:hyperlink>
      <w:r w:rsidRPr="00A5613A">
        <w:rPr>
          <w:rFonts w:asciiTheme="minorHAnsi" w:hAnsiTheme="minorHAnsi" w:cstheme="minorHAnsi"/>
          <w:iCs/>
          <w:sz w:val="20"/>
          <w:szCs w:val="20"/>
        </w:rPr>
        <w:t xml:space="preserve"> or </w:t>
      </w:r>
      <w:hyperlink r:id="rId19" w:history="1">
        <w:r w:rsidRPr="00A5613A">
          <w:rPr>
            <w:rFonts w:asciiTheme="minorHAnsi" w:hAnsiTheme="minorHAnsi" w:cstheme="minorHAnsi"/>
            <w:iCs/>
            <w:sz w:val="20"/>
            <w:szCs w:val="20"/>
            <w:u w:val="single"/>
          </w:rPr>
          <w:t>Instagram</w:t>
        </w:r>
      </w:hyperlink>
      <w:r w:rsidRPr="00A5613A">
        <w:rPr>
          <w:rFonts w:asciiTheme="minorHAnsi" w:hAnsiTheme="minorHAnsi" w:cstheme="minorHAnsi"/>
          <w:iCs/>
          <w:sz w:val="20"/>
          <w:szCs w:val="20"/>
        </w:rPr>
        <w:t>.</w:t>
      </w:r>
    </w:p>
    <w:sectPr w:rsidR="00262B4B" w:rsidRPr="007811B0"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7"/>
  </w:num>
  <w:num w:numId="3">
    <w:abstractNumId w:val="9"/>
  </w:num>
  <w:num w:numId="4">
    <w:abstractNumId w:val="3"/>
  </w:num>
  <w:num w:numId="5">
    <w:abstractNumId w:val="18"/>
  </w:num>
  <w:num w:numId="6">
    <w:abstractNumId w:val="13"/>
  </w:num>
  <w:num w:numId="7">
    <w:abstractNumId w:val="15"/>
  </w:num>
  <w:num w:numId="8">
    <w:abstractNumId w:val="19"/>
  </w:num>
  <w:num w:numId="9">
    <w:abstractNumId w:val="2"/>
  </w:num>
  <w:num w:numId="10">
    <w:abstractNumId w:val="14"/>
  </w:num>
  <w:num w:numId="11">
    <w:abstractNumId w:val="6"/>
  </w:num>
  <w:num w:numId="12">
    <w:abstractNumId w:val="1"/>
  </w:num>
  <w:num w:numId="13">
    <w:abstractNumId w:val="5"/>
  </w:num>
  <w:num w:numId="14">
    <w:abstractNumId w:val="8"/>
  </w:num>
  <w:num w:numId="15">
    <w:abstractNumId w:val="4"/>
  </w:num>
  <w:num w:numId="16">
    <w:abstractNumId w:val="20"/>
  </w:num>
  <w:num w:numId="17">
    <w:abstractNumId w:val="16"/>
  </w:num>
  <w:num w:numId="18">
    <w:abstractNumId w:val="12"/>
  </w:num>
  <w:num w:numId="19">
    <w:abstractNumId w:val="10"/>
  </w:num>
  <w:num w:numId="20">
    <w:abstractNumId w:val="7"/>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068DE"/>
    <w:rsid w:val="00011043"/>
    <w:rsid w:val="00020B0D"/>
    <w:rsid w:val="00026B39"/>
    <w:rsid w:val="00034A0E"/>
    <w:rsid w:val="000353F4"/>
    <w:rsid w:val="00043AF9"/>
    <w:rsid w:val="0004445D"/>
    <w:rsid w:val="000638CD"/>
    <w:rsid w:val="00066138"/>
    <w:rsid w:val="0006685A"/>
    <w:rsid w:val="00067CEF"/>
    <w:rsid w:val="0007094E"/>
    <w:rsid w:val="00085FD7"/>
    <w:rsid w:val="00086D80"/>
    <w:rsid w:val="00090F1A"/>
    <w:rsid w:val="000A0068"/>
    <w:rsid w:val="000A380D"/>
    <w:rsid w:val="000B0988"/>
    <w:rsid w:val="000C35FA"/>
    <w:rsid w:val="000C78F8"/>
    <w:rsid w:val="000D521F"/>
    <w:rsid w:val="000E2C45"/>
    <w:rsid w:val="000F2D6D"/>
    <w:rsid w:val="0011043E"/>
    <w:rsid w:val="00120ACC"/>
    <w:rsid w:val="00122C19"/>
    <w:rsid w:val="001328A4"/>
    <w:rsid w:val="00136629"/>
    <w:rsid w:val="00141C93"/>
    <w:rsid w:val="00141DAD"/>
    <w:rsid w:val="00147438"/>
    <w:rsid w:val="00147C81"/>
    <w:rsid w:val="001510B8"/>
    <w:rsid w:val="00157252"/>
    <w:rsid w:val="00162CB6"/>
    <w:rsid w:val="00171FAC"/>
    <w:rsid w:val="001733C1"/>
    <w:rsid w:val="001919B9"/>
    <w:rsid w:val="00194084"/>
    <w:rsid w:val="0019517D"/>
    <w:rsid w:val="00195344"/>
    <w:rsid w:val="001A44E9"/>
    <w:rsid w:val="001B4C79"/>
    <w:rsid w:val="001B6FE3"/>
    <w:rsid w:val="001C77E4"/>
    <w:rsid w:val="001D4A94"/>
    <w:rsid w:val="001D4D9A"/>
    <w:rsid w:val="001E2BBE"/>
    <w:rsid w:val="001E677B"/>
    <w:rsid w:val="001F59B5"/>
    <w:rsid w:val="00203994"/>
    <w:rsid w:val="00214599"/>
    <w:rsid w:val="00223C0C"/>
    <w:rsid w:val="00224471"/>
    <w:rsid w:val="00227280"/>
    <w:rsid w:val="00232263"/>
    <w:rsid w:val="002328A0"/>
    <w:rsid w:val="00245DC3"/>
    <w:rsid w:val="0025189D"/>
    <w:rsid w:val="00252735"/>
    <w:rsid w:val="00262B4B"/>
    <w:rsid w:val="0026407F"/>
    <w:rsid w:val="00270C80"/>
    <w:rsid w:val="002756FE"/>
    <w:rsid w:val="00275830"/>
    <w:rsid w:val="00282D19"/>
    <w:rsid w:val="00290C76"/>
    <w:rsid w:val="002938E4"/>
    <w:rsid w:val="002A047B"/>
    <w:rsid w:val="002A283B"/>
    <w:rsid w:val="002B7B37"/>
    <w:rsid w:val="002C13B1"/>
    <w:rsid w:val="002D493A"/>
    <w:rsid w:val="002D5982"/>
    <w:rsid w:val="002E6ED1"/>
    <w:rsid w:val="002F091A"/>
    <w:rsid w:val="002F58EB"/>
    <w:rsid w:val="003124B1"/>
    <w:rsid w:val="003173F2"/>
    <w:rsid w:val="00323CE8"/>
    <w:rsid w:val="00324431"/>
    <w:rsid w:val="00332FFF"/>
    <w:rsid w:val="00336159"/>
    <w:rsid w:val="00342BEC"/>
    <w:rsid w:val="003436AB"/>
    <w:rsid w:val="00362B21"/>
    <w:rsid w:val="0036532D"/>
    <w:rsid w:val="00365AB9"/>
    <w:rsid w:val="00376AA3"/>
    <w:rsid w:val="0038080E"/>
    <w:rsid w:val="00381C16"/>
    <w:rsid w:val="003918A6"/>
    <w:rsid w:val="0039256E"/>
    <w:rsid w:val="003A026B"/>
    <w:rsid w:val="003A78E0"/>
    <w:rsid w:val="003B3818"/>
    <w:rsid w:val="003B38E9"/>
    <w:rsid w:val="003B3CB9"/>
    <w:rsid w:val="003C799C"/>
    <w:rsid w:val="003D7294"/>
    <w:rsid w:val="003E18E1"/>
    <w:rsid w:val="003F6B53"/>
    <w:rsid w:val="00402AD0"/>
    <w:rsid w:val="00405FD4"/>
    <w:rsid w:val="00412036"/>
    <w:rsid w:val="00426C0A"/>
    <w:rsid w:val="0043319C"/>
    <w:rsid w:val="00442690"/>
    <w:rsid w:val="004430D8"/>
    <w:rsid w:val="004438B2"/>
    <w:rsid w:val="0045329F"/>
    <w:rsid w:val="0046704B"/>
    <w:rsid w:val="00470EDD"/>
    <w:rsid w:val="00471449"/>
    <w:rsid w:val="0047233B"/>
    <w:rsid w:val="00481C5B"/>
    <w:rsid w:val="004B2928"/>
    <w:rsid w:val="004B77FA"/>
    <w:rsid w:val="004B7882"/>
    <w:rsid w:val="004D3A6D"/>
    <w:rsid w:val="004D5578"/>
    <w:rsid w:val="004E005B"/>
    <w:rsid w:val="004E696D"/>
    <w:rsid w:val="0051273A"/>
    <w:rsid w:val="005170EC"/>
    <w:rsid w:val="00523197"/>
    <w:rsid w:val="00532EE7"/>
    <w:rsid w:val="0054697D"/>
    <w:rsid w:val="00553CCE"/>
    <w:rsid w:val="00566A05"/>
    <w:rsid w:val="005807C6"/>
    <w:rsid w:val="00597FE6"/>
    <w:rsid w:val="005A0D36"/>
    <w:rsid w:val="005A1D4D"/>
    <w:rsid w:val="005A5C60"/>
    <w:rsid w:val="005A5FA3"/>
    <w:rsid w:val="005A7F67"/>
    <w:rsid w:val="005B4061"/>
    <w:rsid w:val="005B6626"/>
    <w:rsid w:val="005B66F1"/>
    <w:rsid w:val="005D4629"/>
    <w:rsid w:val="005E334E"/>
    <w:rsid w:val="00647514"/>
    <w:rsid w:val="00647945"/>
    <w:rsid w:val="00651046"/>
    <w:rsid w:val="00656D81"/>
    <w:rsid w:val="006632F0"/>
    <w:rsid w:val="00666C93"/>
    <w:rsid w:val="00670A51"/>
    <w:rsid w:val="006713FB"/>
    <w:rsid w:val="00684233"/>
    <w:rsid w:val="00685315"/>
    <w:rsid w:val="006A1AC2"/>
    <w:rsid w:val="006A68CE"/>
    <w:rsid w:val="006B688B"/>
    <w:rsid w:val="006E59B6"/>
    <w:rsid w:val="006F3E94"/>
    <w:rsid w:val="006F45AD"/>
    <w:rsid w:val="00700F7B"/>
    <w:rsid w:val="00723EFE"/>
    <w:rsid w:val="00726BCA"/>
    <w:rsid w:val="0073477A"/>
    <w:rsid w:val="0073641F"/>
    <w:rsid w:val="00741E1C"/>
    <w:rsid w:val="0074351D"/>
    <w:rsid w:val="007760CF"/>
    <w:rsid w:val="00777F9C"/>
    <w:rsid w:val="007811B0"/>
    <w:rsid w:val="00785758"/>
    <w:rsid w:val="00786399"/>
    <w:rsid w:val="00795DA3"/>
    <w:rsid w:val="0079719B"/>
    <w:rsid w:val="007B0032"/>
    <w:rsid w:val="007B501C"/>
    <w:rsid w:val="007B591F"/>
    <w:rsid w:val="007B5E26"/>
    <w:rsid w:val="007C161F"/>
    <w:rsid w:val="007C297E"/>
    <w:rsid w:val="007F70AE"/>
    <w:rsid w:val="00810BE0"/>
    <w:rsid w:val="008146B0"/>
    <w:rsid w:val="00816FEC"/>
    <w:rsid w:val="0082719D"/>
    <w:rsid w:val="0083361C"/>
    <w:rsid w:val="008343EA"/>
    <w:rsid w:val="008414A0"/>
    <w:rsid w:val="00841DE8"/>
    <w:rsid w:val="00847196"/>
    <w:rsid w:val="008661DC"/>
    <w:rsid w:val="00875268"/>
    <w:rsid w:val="0089356B"/>
    <w:rsid w:val="00896D93"/>
    <w:rsid w:val="008A64B4"/>
    <w:rsid w:val="008B15E4"/>
    <w:rsid w:val="008B2672"/>
    <w:rsid w:val="008C2FD0"/>
    <w:rsid w:val="008D51A1"/>
    <w:rsid w:val="008D64F2"/>
    <w:rsid w:val="008E2424"/>
    <w:rsid w:val="008E7EEE"/>
    <w:rsid w:val="00921790"/>
    <w:rsid w:val="0093358D"/>
    <w:rsid w:val="0096555E"/>
    <w:rsid w:val="00966873"/>
    <w:rsid w:val="00967630"/>
    <w:rsid w:val="00976404"/>
    <w:rsid w:val="009828A4"/>
    <w:rsid w:val="009836AA"/>
    <w:rsid w:val="00997735"/>
    <w:rsid w:val="009A30D7"/>
    <w:rsid w:val="009B040C"/>
    <w:rsid w:val="009B050D"/>
    <w:rsid w:val="009B3FD9"/>
    <w:rsid w:val="009B6AB4"/>
    <w:rsid w:val="009C26B0"/>
    <w:rsid w:val="009C65D7"/>
    <w:rsid w:val="009E5E6D"/>
    <w:rsid w:val="00A05C89"/>
    <w:rsid w:val="00A1207D"/>
    <w:rsid w:val="00A31BD3"/>
    <w:rsid w:val="00A37A8B"/>
    <w:rsid w:val="00A43F50"/>
    <w:rsid w:val="00A518E3"/>
    <w:rsid w:val="00A543D9"/>
    <w:rsid w:val="00A55A6E"/>
    <w:rsid w:val="00A5613A"/>
    <w:rsid w:val="00A738A5"/>
    <w:rsid w:val="00A80CBF"/>
    <w:rsid w:val="00AC1FDB"/>
    <w:rsid w:val="00AD4AAC"/>
    <w:rsid w:val="00AD4BA7"/>
    <w:rsid w:val="00AE11B9"/>
    <w:rsid w:val="00AE5158"/>
    <w:rsid w:val="00AF3A20"/>
    <w:rsid w:val="00B061C8"/>
    <w:rsid w:val="00B22890"/>
    <w:rsid w:val="00B314A7"/>
    <w:rsid w:val="00B40A1C"/>
    <w:rsid w:val="00B514EE"/>
    <w:rsid w:val="00B74DE7"/>
    <w:rsid w:val="00B9661B"/>
    <w:rsid w:val="00BA22F0"/>
    <w:rsid w:val="00BA24D9"/>
    <w:rsid w:val="00BA3813"/>
    <w:rsid w:val="00BB08EE"/>
    <w:rsid w:val="00BB4706"/>
    <w:rsid w:val="00BB78FB"/>
    <w:rsid w:val="00BC04C2"/>
    <w:rsid w:val="00BD7D7E"/>
    <w:rsid w:val="00BE1BD7"/>
    <w:rsid w:val="00BE6E97"/>
    <w:rsid w:val="00BF0D5B"/>
    <w:rsid w:val="00C14A97"/>
    <w:rsid w:val="00C2108B"/>
    <w:rsid w:val="00C242EF"/>
    <w:rsid w:val="00C43F4F"/>
    <w:rsid w:val="00C44308"/>
    <w:rsid w:val="00C507D5"/>
    <w:rsid w:val="00C5230C"/>
    <w:rsid w:val="00C57043"/>
    <w:rsid w:val="00C660C8"/>
    <w:rsid w:val="00C8005F"/>
    <w:rsid w:val="00C92762"/>
    <w:rsid w:val="00CC1EAB"/>
    <w:rsid w:val="00CC2538"/>
    <w:rsid w:val="00CC43E2"/>
    <w:rsid w:val="00CC4E15"/>
    <w:rsid w:val="00CD29AF"/>
    <w:rsid w:val="00CE127E"/>
    <w:rsid w:val="00CE3175"/>
    <w:rsid w:val="00CF52DA"/>
    <w:rsid w:val="00D07951"/>
    <w:rsid w:val="00D10A99"/>
    <w:rsid w:val="00D15444"/>
    <w:rsid w:val="00D227BF"/>
    <w:rsid w:val="00D246E2"/>
    <w:rsid w:val="00D2665A"/>
    <w:rsid w:val="00D27C84"/>
    <w:rsid w:val="00D27F79"/>
    <w:rsid w:val="00D3715C"/>
    <w:rsid w:val="00D51A4D"/>
    <w:rsid w:val="00D52D31"/>
    <w:rsid w:val="00D61822"/>
    <w:rsid w:val="00D67DB9"/>
    <w:rsid w:val="00D75A22"/>
    <w:rsid w:val="00D77454"/>
    <w:rsid w:val="00D77E3E"/>
    <w:rsid w:val="00D90F6B"/>
    <w:rsid w:val="00DA0878"/>
    <w:rsid w:val="00DA5212"/>
    <w:rsid w:val="00DA684A"/>
    <w:rsid w:val="00DB16CE"/>
    <w:rsid w:val="00DC1E94"/>
    <w:rsid w:val="00DC2363"/>
    <w:rsid w:val="00DD01AD"/>
    <w:rsid w:val="00DF2E61"/>
    <w:rsid w:val="00DF5D5E"/>
    <w:rsid w:val="00E02234"/>
    <w:rsid w:val="00E049A5"/>
    <w:rsid w:val="00E226BE"/>
    <w:rsid w:val="00E37F19"/>
    <w:rsid w:val="00E64A57"/>
    <w:rsid w:val="00E70CF1"/>
    <w:rsid w:val="00E8414C"/>
    <w:rsid w:val="00E87B52"/>
    <w:rsid w:val="00E96620"/>
    <w:rsid w:val="00EA0D77"/>
    <w:rsid w:val="00EA5239"/>
    <w:rsid w:val="00EB2608"/>
    <w:rsid w:val="00EB412C"/>
    <w:rsid w:val="00EB7F2C"/>
    <w:rsid w:val="00EC16B3"/>
    <w:rsid w:val="00EC3EBF"/>
    <w:rsid w:val="00ED5CA4"/>
    <w:rsid w:val="00EE029D"/>
    <w:rsid w:val="00EE550E"/>
    <w:rsid w:val="00EE6D32"/>
    <w:rsid w:val="00EF0959"/>
    <w:rsid w:val="00F05DCF"/>
    <w:rsid w:val="00F07031"/>
    <w:rsid w:val="00F1663E"/>
    <w:rsid w:val="00F23332"/>
    <w:rsid w:val="00F24362"/>
    <w:rsid w:val="00F43142"/>
    <w:rsid w:val="00F5176C"/>
    <w:rsid w:val="00F524E0"/>
    <w:rsid w:val="00F53A20"/>
    <w:rsid w:val="00F65014"/>
    <w:rsid w:val="00F66D22"/>
    <w:rsid w:val="00F67E4F"/>
    <w:rsid w:val="00FA0A89"/>
    <w:rsid w:val="00FA0AAE"/>
    <w:rsid w:val="00FA4756"/>
    <w:rsid w:val="00FB011E"/>
    <w:rsid w:val="00FB4ED3"/>
    <w:rsid w:val="00FB5A1B"/>
    <w:rsid w:val="00FC161A"/>
    <w:rsid w:val="00FD6E9A"/>
    <w:rsid w:val="00FE41E0"/>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04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character" w:customStyle="1" w:styleId="value-textxztep4">
    <w:name w:val="_value-text_xztep4"/>
    <w:basedOn w:val="DefaultParagraphFont"/>
    <w:rsid w:val="00B74DE7"/>
  </w:style>
  <w:style w:type="character" w:customStyle="1" w:styleId="product-property-name">
    <w:name w:val="product-property-name"/>
    <w:basedOn w:val="DefaultParagraphFont"/>
    <w:rsid w:val="00B7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022236">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349263584">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41422993">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81114941">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59458088">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36203267">
      <w:bodyDiv w:val="1"/>
      <w:marLeft w:val="0"/>
      <w:marRight w:val="0"/>
      <w:marTop w:val="0"/>
      <w:marBottom w:val="0"/>
      <w:divBdr>
        <w:top w:val="none" w:sz="0" w:space="0" w:color="auto"/>
        <w:left w:val="none" w:sz="0" w:space="0" w:color="auto"/>
        <w:bottom w:val="none" w:sz="0" w:space="0" w:color="auto"/>
        <w:right w:val="none" w:sz="0" w:space="0" w:color="auto"/>
      </w:divBdr>
      <w:divsChild>
        <w:div w:id="126899232">
          <w:marLeft w:val="0"/>
          <w:marRight w:val="0"/>
          <w:marTop w:val="0"/>
          <w:marBottom w:val="0"/>
          <w:divBdr>
            <w:top w:val="none" w:sz="0" w:space="0" w:color="auto"/>
            <w:left w:val="none" w:sz="0" w:space="0" w:color="auto"/>
            <w:bottom w:val="none" w:sz="0" w:space="0" w:color="auto"/>
            <w:right w:val="none" w:sz="0" w:space="0" w:color="auto"/>
          </w:divBdr>
          <w:divsChild>
            <w:div w:id="1933928979">
              <w:marLeft w:val="0"/>
              <w:marRight w:val="0"/>
              <w:marTop w:val="0"/>
              <w:marBottom w:val="0"/>
              <w:divBdr>
                <w:top w:val="none" w:sz="0" w:space="0" w:color="auto"/>
                <w:left w:val="none" w:sz="0" w:space="0" w:color="auto"/>
                <w:bottom w:val="none" w:sz="0" w:space="0" w:color="auto"/>
                <w:right w:val="none" w:sz="0" w:space="0" w:color="auto"/>
              </w:divBdr>
              <w:divsChild>
                <w:div w:id="8272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48502106">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873687268">
      <w:bodyDiv w:val="1"/>
      <w:marLeft w:val="0"/>
      <w:marRight w:val="0"/>
      <w:marTop w:val="0"/>
      <w:marBottom w:val="0"/>
      <w:divBdr>
        <w:top w:val="none" w:sz="0" w:space="0" w:color="auto"/>
        <w:left w:val="none" w:sz="0" w:space="0" w:color="auto"/>
        <w:bottom w:val="none" w:sz="0" w:space="0" w:color="auto"/>
        <w:right w:val="none" w:sz="0" w:space="0" w:color="auto"/>
      </w:divBdr>
      <w:divsChild>
        <w:div w:id="1352026936">
          <w:marLeft w:val="0"/>
          <w:marRight w:val="0"/>
          <w:marTop w:val="0"/>
          <w:marBottom w:val="0"/>
          <w:divBdr>
            <w:top w:val="none" w:sz="0" w:space="0" w:color="auto"/>
            <w:left w:val="none" w:sz="0" w:space="0" w:color="auto"/>
            <w:bottom w:val="none" w:sz="0" w:space="0" w:color="auto"/>
            <w:right w:val="none" w:sz="0" w:space="0" w:color="auto"/>
          </w:divBdr>
        </w:div>
        <w:div w:id="60296950">
          <w:marLeft w:val="0"/>
          <w:marRight w:val="0"/>
          <w:marTop w:val="0"/>
          <w:marBottom w:val="0"/>
          <w:divBdr>
            <w:top w:val="none" w:sz="0" w:space="0" w:color="auto"/>
            <w:left w:val="none" w:sz="0" w:space="0" w:color="auto"/>
            <w:bottom w:val="none" w:sz="0" w:space="0" w:color="auto"/>
            <w:right w:val="none" w:sz="0" w:space="0" w:color="auto"/>
          </w:divBdr>
          <w:divsChild>
            <w:div w:id="2139058064">
              <w:marLeft w:val="0"/>
              <w:marRight w:val="0"/>
              <w:marTop w:val="0"/>
              <w:marBottom w:val="0"/>
              <w:divBdr>
                <w:top w:val="none" w:sz="0" w:space="0" w:color="auto"/>
                <w:left w:val="none" w:sz="0" w:space="0" w:color="auto"/>
                <w:bottom w:val="none" w:sz="0" w:space="0" w:color="auto"/>
                <w:right w:val="none" w:sz="0" w:space="0" w:color="auto"/>
              </w:divBdr>
              <w:divsChild>
                <w:div w:id="1996713975">
                  <w:marLeft w:val="0"/>
                  <w:marRight w:val="0"/>
                  <w:marTop w:val="0"/>
                  <w:marBottom w:val="0"/>
                  <w:divBdr>
                    <w:top w:val="none" w:sz="0" w:space="0" w:color="auto"/>
                    <w:left w:val="none" w:sz="0" w:space="0" w:color="auto"/>
                    <w:bottom w:val="none" w:sz="0" w:space="0" w:color="auto"/>
                    <w:right w:val="none" w:sz="0" w:space="0" w:color="auto"/>
                  </w:divBdr>
                  <w:divsChild>
                    <w:div w:id="893615623">
                      <w:marLeft w:val="0"/>
                      <w:marRight w:val="0"/>
                      <w:marTop w:val="0"/>
                      <w:marBottom w:val="0"/>
                      <w:divBdr>
                        <w:top w:val="none" w:sz="0" w:space="0" w:color="auto"/>
                        <w:left w:val="none" w:sz="0" w:space="0" w:color="auto"/>
                        <w:bottom w:val="none" w:sz="0" w:space="0" w:color="auto"/>
                        <w:right w:val="none" w:sz="0" w:space="0" w:color="auto"/>
                      </w:divBdr>
                      <w:divsChild>
                        <w:div w:id="1130824827">
                          <w:marLeft w:val="0"/>
                          <w:marRight w:val="0"/>
                          <w:marTop w:val="0"/>
                          <w:marBottom w:val="0"/>
                          <w:divBdr>
                            <w:top w:val="none" w:sz="0" w:space="0" w:color="auto"/>
                            <w:left w:val="none" w:sz="0" w:space="0" w:color="auto"/>
                            <w:bottom w:val="none" w:sz="0" w:space="0" w:color="auto"/>
                            <w:right w:val="none" w:sz="0" w:space="0" w:color="auto"/>
                          </w:divBdr>
                        </w:div>
                        <w:div w:id="1428307206">
                          <w:marLeft w:val="0"/>
                          <w:marRight w:val="0"/>
                          <w:marTop w:val="0"/>
                          <w:marBottom w:val="0"/>
                          <w:divBdr>
                            <w:top w:val="none" w:sz="0" w:space="0" w:color="auto"/>
                            <w:left w:val="none" w:sz="0" w:space="0" w:color="auto"/>
                            <w:bottom w:val="none" w:sz="0" w:space="0" w:color="auto"/>
                            <w:right w:val="none" w:sz="0" w:space="0" w:color="auto"/>
                          </w:divBdr>
                          <w:divsChild>
                            <w:div w:id="1356612935">
                              <w:marLeft w:val="0"/>
                              <w:marRight w:val="0"/>
                              <w:marTop w:val="0"/>
                              <w:marBottom w:val="0"/>
                              <w:divBdr>
                                <w:top w:val="none" w:sz="0" w:space="0" w:color="auto"/>
                                <w:left w:val="none" w:sz="0" w:space="0" w:color="auto"/>
                                <w:bottom w:val="none" w:sz="0" w:space="0" w:color="auto"/>
                                <w:right w:val="none" w:sz="0" w:space="0" w:color="auto"/>
                              </w:divBdr>
                              <w:divsChild>
                                <w:div w:id="19077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8739">
                      <w:marLeft w:val="0"/>
                      <w:marRight w:val="0"/>
                      <w:marTop w:val="0"/>
                      <w:marBottom w:val="0"/>
                      <w:divBdr>
                        <w:top w:val="none" w:sz="0" w:space="0" w:color="auto"/>
                        <w:left w:val="none" w:sz="0" w:space="0" w:color="auto"/>
                        <w:bottom w:val="none" w:sz="0" w:space="0" w:color="auto"/>
                        <w:right w:val="none" w:sz="0" w:space="0" w:color="auto"/>
                      </w:divBdr>
                      <w:divsChild>
                        <w:div w:id="70007100">
                          <w:marLeft w:val="0"/>
                          <w:marRight w:val="0"/>
                          <w:marTop w:val="0"/>
                          <w:marBottom w:val="0"/>
                          <w:divBdr>
                            <w:top w:val="none" w:sz="0" w:space="0" w:color="auto"/>
                            <w:left w:val="none" w:sz="0" w:space="0" w:color="auto"/>
                            <w:bottom w:val="none" w:sz="0" w:space="0" w:color="auto"/>
                            <w:right w:val="none" w:sz="0" w:space="0" w:color="auto"/>
                          </w:divBdr>
                        </w:div>
                        <w:div w:id="1020938484">
                          <w:marLeft w:val="0"/>
                          <w:marRight w:val="0"/>
                          <w:marTop w:val="0"/>
                          <w:marBottom w:val="0"/>
                          <w:divBdr>
                            <w:top w:val="none" w:sz="0" w:space="0" w:color="auto"/>
                            <w:left w:val="none" w:sz="0" w:space="0" w:color="auto"/>
                            <w:bottom w:val="none" w:sz="0" w:space="0" w:color="auto"/>
                            <w:right w:val="none" w:sz="0" w:space="0" w:color="auto"/>
                          </w:divBdr>
                          <w:divsChild>
                            <w:div w:id="62340162">
                              <w:marLeft w:val="0"/>
                              <w:marRight w:val="0"/>
                              <w:marTop w:val="0"/>
                              <w:marBottom w:val="0"/>
                              <w:divBdr>
                                <w:top w:val="none" w:sz="0" w:space="0" w:color="auto"/>
                                <w:left w:val="none" w:sz="0" w:space="0" w:color="auto"/>
                                <w:bottom w:val="none" w:sz="0" w:space="0" w:color="auto"/>
                                <w:right w:val="none" w:sz="0" w:space="0" w:color="auto"/>
                              </w:divBdr>
                              <w:divsChild>
                                <w:div w:id="10109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7149">
                      <w:marLeft w:val="0"/>
                      <w:marRight w:val="0"/>
                      <w:marTop w:val="0"/>
                      <w:marBottom w:val="0"/>
                      <w:divBdr>
                        <w:top w:val="none" w:sz="0" w:space="0" w:color="auto"/>
                        <w:left w:val="none" w:sz="0" w:space="0" w:color="auto"/>
                        <w:bottom w:val="none" w:sz="0" w:space="0" w:color="auto"/>
                        <w:right w:val="none" w:sz="0" w:space="0" w:color="auto"/>
                      </w:divBdr>
                      <w:divsChild>
                        <w:div w:id="562956690">
                          <w:marLeft w:val="0"/>
                          <w:marRight w:val="0"/>
                          <w:marTop w:val="0"/>
                          <w:marBottom w:val="0"/>
                          <w:divBdr>
                            <w:top w:val="none" w:sz="0" w:space="0" w:color="auto"/>
                            <w:left w:val="none" w:sz="0" w:space="0" w:color="auto"/>
                            <w:bottom w:val="none" w:sz="0" w:space="0" w:color="auto"/>
                            <w:right w:val="none" w:sz="0" w:space="0" w:color="auto"/>
                          </w:divBdr>
                        </w:div>
                        <w:div w:id="120653358">
                          <w:marLeft w:val="0"/>
                          <w:marRight w:val="0"/>
                          <w:marTop w:val="0"/>
                          <w:marBottom w:val="0"/>
                          <w:divBdr>
                            <w:top w:val="none" w:sz="0" w:space="0" w:color="auto"/>
                            <w:left w:val="none" w:sz="0" w:space="0" w:color="auto"/>
                            <w:bottom w:val="none" w:sz="0" w:space="0" w:color="auto"/>
                            <w:right w:val="none" w:sz="0" w:space="0" w:color="auto"/>
                          </w:divBdr>
                          <w:divsChild>
                            <w:div w:id="1693845638">
                              <w:marLeft w:val="0"/>
                              <w:marRight w:val="0"/>
                              <w:marTop w:val="0"/>
                              <w:marBottom w:val="0"/>
                              <w:divBdr>
                                <w:top w:val="none" w:sz="0" w:space="0" w:color="auto"/>
                                <w:left w:val="none" w:sz="0" w:space="0" w:color="auto"/>
                                <w:bottom w:val="none" w:sz="0" w:space="0" w:color="auto"/>
                                <w:right w:val="none" w:sz="0" w:space="0" w:color="auto"/>
                              </w:divBdr>
                              <w:divsChild>
                                <w:div w:id="9540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1628">
                      <w:marLeft w:val="0"/>
                      <w:marRight w:val="0"/>
                      <w:marTop w:val="0"/>
                      <w:marBottom w:val="0"/>
                      <w:divBdr>
                        <w:top w:val="none" w:sz="0" w:space="0" w:color="auto"/>
                        <w:left w:val="none" w:sz="0" w:space="0" w:color="auto"/>
                        <w:bottom w:val="none" w:sz="0" w:space="0" w:color="auto"/>
                        <w:right w:val="none" w:sz="0" w:space="0" w:color="auto"/>
                      </w:divBdr>
                      <w:divsChild>
                        <w:div w:id="1582446678">
                          <w:marLeft w:val="0"/>
                          <w:marRight w:val="0"/>
                          <w:marTop w:val="0"/>
                          <w:marBottom w:val="0"/>
                          <w:divBdr>
                            <w:top w:val="none" w:sz="0" w:space="0" w:color="auto"/>
                            <w:left w:val="none" w:sz="0" w:space="0" w:color="auto"/>
                            <w:bottom w:val="none" w:sz="0" w:space="0" w:color="auto"/>
                            <w:right w:val="none" w:sz="0" w:space="0" w:color="auto"/>
                          </w:divBdr>
                        </w:div>
                        <w:div w:id="694696439">
                          <w:marLeft w:val="0"/>
                          <w:marRight w:val="0"/>
                          <w:marTop w:val="0"/>
                          <w:marBottom w:val="0"/>
                          <w:divBdr>
                            <w:top w:val="none" w:sz="0" w:space="0" w:color="auto"/>
                            <w:left w:val="none" w:sz="0" w:space="0" w:color="auto"/>
                            <w:bottom w:val="none" w:sz="0" w:space="0" w:color="auto"/>
                            <w:right w:val="none" w:sz="0" w:space="0" w:color="auto"/>
                          </w:divBdr>
                          <w:divsChild>
                            <w:div w:id="194124703">
                              <w:marLeft w:val="0"/>
                              <w:marRight w:val="0"/>
                              <w:marTop w:val="0"/>
                              <w:marBottom w:val="0"/>
                              <w:divBdr>
                                <w:top w:val="none" w:sz="0" w:space="0" w:color="auto"/>
                                <w:left w:val="none" w:sz="0" w:space="0" w:color="auto"/>
                                <w:bottom w:val="none" w:sz="0" w:space="0" w:color="auto"/>
                                <w:right w:val="none" w:sz="0" w:space="0" w:color="auto"/>
                              </w:divBdr>
                              <w:divsChild>
                                <w:div w:id="12281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0156">
                      <w:marLeft w:val="0"/>
                      <w:marRight w:val="0"/>
                      <w:marTop w:val="0"/>
                      <w:marBottom w:val="0"/>
                      <w:divBdr>
                        <w:top w:val="none" w:sz="0" w:space="0" w:color="auto"/>
                        <w:left w:val="none" w:sz="0" w:space="0" w:color="auto"/>
                        <w:bottom w:val="none" w:sz="0" w:space="0" w:color="auto"/>
                        <w:right w:val="none" w:sz="0" w:space="0" w:color="auto"/>
                      </w:divBdr>
                      <w:divsChild>
                        <w:div w:id="1732390176">
                          <w:marLeft w:val="0"/>
                          <w:marRight w:val="0"/>
                          <w:marTop w:val="0"/>
                          <w:marBottom w:val="0"/>
                          <w:divBdr>
                            <w:top w:val="none" w:sz="0" w:space="0" w:color="auto"/>
                            <w:left w:val="none" w:sz="0" w:space="0" w:color="auto"/>
                            <w:bottom w:val="none" w:sz="0" w:space="0" w:color="auto"/>
                            <w:right w:val="none" w:sz="0" w:space="0" w:color="auto"/>
                          </w:divBdr>
                        </w:div>
                        <w:div w:id="399064347">
                          <w:marLeft w:val="0"/>
                          <w:marRight w:val="0"/>
                          <w:marTop w:val="0"/>
                          <w:marBottom w:val="0"/>
                          <w:divBdr>
                            <w:top w:val="none" w:sz="0" w:space="0" w:color="auto"/>
                            <w:left w:val="none" w:sz="0" w:space="0" w:color="auto"/>
                            <w:bottom w:val="none" w:sz="0" w:space="0" w:color="auto"/>
                            <w:right w:val="none" w:sz="0" w:space="0" w:color="auto"/>
                          </w:divBdr>
                          <w:divsChild>
                            <w:div w:id="180625357">
                              <w:marLeft w:val="0"/>
                              <w:marRight w:val="0"/>
                              <w:marTop w:val="0"/>
                              <w:marBottom w:val="0"/>
                              <w:divBdr>
                                <w:top w:val="none" w:sz="0" w:space="0" w:color="auto"/>
                                <w:left w:val="none" w:sz="0" w:space="0" w:color="auto"/>
                                <w:bottom w:val="none" w:sz="0" w:space="0" w:color="auto"/>
                                <w:right w:val="none" w:sz="0" w:space="0" w:color="auto"/>
                              </w:divBdr>
                              <w:divsChild>
                                <w:div w:id="769201510">
                                  <w:marLeft w:val="0"/>
                                  <w:marRight w:val="0"/>
                                  <w:marTop w:val="0"/>
                                  <w:marBottom w:val="0"/>
                                  <w:divBdr>
                                    <w:top w:val="none" w:sz="0" w:space="0" w:color="auto"/>
                                    <w:left w:val="none" w:sz="0" w:space="0" w:color="auto"/>
                                    <w:bottom w:val="none" w:sz="0" w:space="0" w:color="auto"/>
                                    <w:right w:val="none" w:sz="0" w:space="0" w:color="auto"/>
                                  </w:divBdr>
                                </w:div>
                              </w:divsChild>
                            </w:div>
                            <w:div w:id="1401562179">
                              <w:marLeft w:val="0"/>
                              <w:marRight w:val="0"/>
                              <w:marTop w:val="0"/>
                              <w:marBottom w:val="0"/>
                              <w:divBdr>
                                <w:top w:val="none" w:sz="0" w:space="0" w:color="auto"/>
                                <w:left w:val="none" w:sz="0" w:space="0" w:color="auto"/>
                                <w:bottom w:val="none" w:sz="0" w:space="0" w:color="auto"/>
                                <w:right w:val="none" w:sz="0" w:space="0" w:color="auto"/>
                              </w:divBdr>
                              <w:divsChild>
                                <w:div w:id="127626503">
                                  <w:marLeft w:val="0"/>
                                  <w:marRight w:val="0"/>
                                  <w:marTop w:val="0"/>
                                  <w:marBottom w:val="0"/>
                                  <w:divBdr>
                                    <w:top w:val="none" w:sz="0" w:space="0" w:color="auto"/>
                                    <w:left w:val="none" w:sz="0" w:space="0" w:color="auto"/>
                                    <w:bottom w:val="none" w:sz="0" w:space="0" w:color="auto"/>
                                    <w:right w:val="none" w:sz="0" w:space="0" w:color="auto"/>
                                  </w:divBdr>
                                </w:div>
                              </w:divsChild>
                            </w:div>
                            <w:div w:id="2128699575">
                              <w:marLeft w:val="0"/>
                              <w:marRight w:val="0"/>
                              <w:marTop w:val="0"/>
                              <w:marBottom w:val="0"/>
                              <w:divBdr>
                                <w:top w:val="none" w:sz="0" w:space="0" w:color="auto"/>
                                <w:left w:val="none" w:sz="0" w:space="0" w:color="auto"/>
                                <w:bottom w:val="none" w:sz="0" w:space="0" w:color="auto"/>
                                <w:right w:val="none" w:sz="0" w:space="0" w:color="auto"/>
                              </w:divBdr>
                              <w:divsChild>
                                <w:div w:id="845822233">
                                  <w:marLeft w:val="0"/>
                                  <w:marRight w:val="0"/>
                                  <w:marTop w:val="0"/>
                                  <w:marBottom w:val="0"/>
                                  <w:divBdr>
                                    <w:top w:val="none" w:sz="0" w:space="0" w:color="auto"/>
                                    <w:left w:val="none" w:sz="0" w:space="0" w:color="auto"/>
                                    <w:bottom w:val="none" w:sz="0" w:space="0" w:color="auto"/>
                                    <w:right w:val="none" w:sz="0" w:space="0" w:color="auto"/>
                                  </w:divBdr>
                                </w:div>
                              </w:divsChild>
                            </w:div>
                            <w:div w:id="359665220">
                              <w:marLeft w:val="0"/>
                              <w:marRight w:val="0"/>
                              <w:marTop w:val="0"/>
                              <w:marBottom w:val="0"/>
                              <w:divBdr>
                                <w:top w:val="none" w:sz="0" w:space="0" w:color="auto"/>
                                <w:left w:val="none" w:sz="0" w:space="0" w:color="auto"/>
                                <w:bottom w:val="none" w:sz="0" w:space="0" w:color="auto"/>
                                <w:right w:val="none" w:sz="0" w:space="0" w:color="auto"/>
                              </w:divBdr>
                              <w:divsChild>
                                <w:div w:id="1813062349">
                                  <w:marLeft w:val="0"/>
                                  <w:marRight w:val="0"/>
                                  <w:marTop w:val="0"/>
                                  <w:marBottom w:val="0"/>
                                  <w:divBdr>
                                    <w:top w:val="none" w:sz="0" w:space="0" w:color="auto"/>
                                    <w:left w:val="none" w:sz="0" w:space="0" w:color="auto"/>
                                    <w:bottom w:val="none" w:sz="0" w:space="0" w:color="auto"/>
                                    <w:right w:val="none" w:sz="0" w:space="0" w:color="auto"/>
                                  </w:divBdr>
                                </w:div>
                              </w:divsChild>
                            </w:div>
                            <w:div w:id="101193259">
                              <w:marLeft w:val="0"/>
                              <w:marRight w:val="0"/>
                              <w:marTop w:val="0"/>
                              <w:marBottom w:val="0"/>
                              <w:divBdr>
                                <w:top w:val="none" w:sz="0" w:space="0" w:color="auto"/>
                                <w:left w:val="none" w:sz="0" w:space="0" w:color="auto"/>
                                <w:bottom w:val="none" w:sz="0" w:space="0" w:color="auto"/>
                                <w:right w:val="none" w:sz="0" w:space="0" w:color="auto"/>
                              </w:divBdr>
                              <w:divsChild>
                                <w:div w:id="1428500937">
                                  <w:marLeft w:val="0"/>
                                  <w:marRight w:val="0"/>
                                  <w:marTop w:val="0"/>
                                  <w:marBottom w:val="0"/>
                                  <w:divBdr>
                                    <w:top w:val="none" w:sz="0" w:space="0" w:color="auto"/>
                                    <w:left w:val="none" w:sz="0" w:space="0" w:color="auto"/>
                                    <w:bottom w:val="none" w:sz="0" w:space="0" w:color="auto"/>
                                    <w:right w:val="none" w:sz="0" w:space="0" w:color="auto"/>
                                  </w:divBdr>
                                </w:div>
                              </w:divsChild>
                            </w:div>
                            <w:div w:id="824664539">
                              <w:marLeft w:val="0"/>
                              <w:marRight w:val="0"/>
                              <w:marTop w:val="0"/>
                              <w:marBottom w:val="0"/>
                              <w:divBdr>
                                <w:top w:val="none" w:sz="0" w:space="0" w:color="auto"/>
                                <w:left w:val="none" w:sz="0" w:space="0" w:color="auto"/>
                                <w:bottom w:val="none" w:sz="0" w:space="0" w:color="auto"/>
                                <w:right w:val="none" w:sz="0" w:space="0" w:color="auto"/>
                              </w:divBdr>
                              <w:divsChild>
                                <w:div w:id="210188994">
                                  <w:marLeft w:val="0"/>
                                  <w:marRight w:val="0"/>
                                  <w:marTop w:val="0"/>
                                  <w:marBottom w:val="0"/>
                                  <w:divBdr>
                                    <w:top w:val="none" w:sz="0" w:space="0" w:color="auto"/>
                                    <w:left w:val="none" w:sz="0" w:space="0" w:color="auto"/>
                                    <w:bottom w:val="none" w:sz="0" w:space="0" w:color="auto"/>
                                    <w:right w:val="none" w:sz="0" w:space="0" w:color="auto"/>
                                  </w:divBdr>
                                </w:div>
                              </w:divsChild>
                            </w:div>
                            <w:div w:id="476412481">
                              <w:marLeft w:val="0"/>
                              <w:marRight w:val="0"/>
                              <w:marTop w:val="0"/>
                              <w:marBottom w:val="0"/>
                              <w:divBdr>
                                <w:top w:val="none" w:sz="0" w:space="0" w:color="auto"/>
                                <w:left w:val="none" w:sz="0" w:space="0" w:color="auto"/>
                                <w:bottom w:val="none" w:sz="0" w:space="0" w:color="auto"/>
                                <w:right w:val="none" w:sz="0" w:space="0" w:color="auto"/>
                              </w:divBdr>
                              <w:divsChild>
                                <w:div w:id="1188568150">
                                  <w:marLeft w:val="0"/>
                                  <w:marRight w:val="0"/>
                                  <w:marTop w:val="0"/>
                                  <w:marBottom w:val="0"/>
                                  <w:divBdr>
                                    <w:top w:val="none" w:sz="0" w:space="0" w:color="auto"/>
                                    <w:left w:val="none" w:sz="0" w:space="0" w:color="auto"/>
                                    <w:bottom w:val="none" w:sz="0" w:space="0" w:color="auto"/>
                                    <w:right w:val="none" w:sz="0" w:space="0" w:color="auto"/>
                                  </w:divBdr>
                                </w:div>
                              </w:divsChild>
                            </w:div>
                            <w:div w:id="2041927440">
                              <w:marLeft w:val="0"/>
                              <w:marRight w:val="0"/>
                              <w:marTop w:val="0"/>
                              <w:marBottom w:val="0"/>
                              <w:divBdr>
                                <w:top w:val="none" w:sz="0" w:space="0" w:color="auto"/>
                                <w:left w:val="none" w:sz="0" w:space="0" w:color="auto"/>
                                <w:bottom w:val="none" w:sz="0" w:space="0" w:color="auto"/>
                                <w:right w:val="none" w:sz="0" w:space="0" w:color="auto"/>
                              </w:divBdr>
                              <w:divsChild>
                                <w:div w:id="10126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28961">
                      <w:marLeft w:val="0"/>
                      <w:marRight w:val="0"/>
                      <w:marTop w:val="0"/>
                      <w:marBottom w:val="0"/>
                      <w:divBdr>
                        <w:top w:val="none" w:sz="0" w:space="0" w:color="auto"/>
                        <w:left w:val="none" w:sz="0" w:space="0" w:color="auto"/>
                        <w:bottom w:val="none" w:sz="0" w:space="0" w:color="auto"/>
                        <w:right w:val="none" w:sz="0" w:space="0" w:color="auto"/>
                      </w:divBdr>
                      <w:divsChild>
                        <w:div w:id="2082755361">
                          <w:marLeft w:val="0"/>
                          <w:marRight w:val="0"/>
                          <w:marTop w:val="0"/>
                          <w:marBottom w:val="0"/>
                          <w:divBdr>
                            <w:top w:val="none" w:sz="0" w:space="0" w:color="auto"/>
                            <w:left w:val="none" w:sz="0" w:space="0" w:color="auto"/>
                            <w:bottom w:val="none" w:sz="0" w:space="0" w:color="auto"/>
                            <w:right w:val="none" w:sz="0" w:space="0" w:color="auto"/>
                          </w:divBdr>
                        </w:div>
                        <w:div w:id="725953944">
                          <w:marLeft w:val="0"/>
                          <w:marRight w:val="0"/>
                          <w:marTop w:val="0"/>
                          <w:marBottom w:val="0"/>
                          <w:divBdr>
                            <w:top w:val="none" w:sz="0" w:space="0" w:color="auto"/>
                            <w:left w:val="none" w:sz="0" w:space="0" w:color="auto"/>
                            <w:bottom w:val="none" w:sz="0" w:space="0" w:color="auto"/>
                            <w:right w:val="none" w:sz="0" w:space="0" w:color="auto"/>
                          </w:divBdr>
                          <w:divsChild>
                            <w:div w:id="1320812835">
                              <w:marLeft w:val="0"/>
                              <w:marRight w:val="0"/>
                              <w:marTop w:val="0"/>
                              <w:marBottom w:val="0"/>
                              <w:divBdr>
                                <w:top w:val="none" w:sz="0" w:space="0" w:color="auto"/>
                                <w:left w:val="none" w:sz="0" w:space="0" w:color="auto"/>
                                <w:bottom w:val="none" w:sz="0" w:space="0" w:color="auto"/>
                                <w:right w:val="none" w:sz="0" w:space="0" w:color="auto"/>
                              </w:divBdr>
                              <w:divsChild>
                                <w:div w:id="1132559044">
                                  <w:marLeft w:val="0"/>
                                  <w:marRight w:val="0"/>
                                  <w:marTop w:val="0"/>
                                  <w:marBottom w:val="0"/>
                                  <w:divBdr>
                                    <w:top w:val="none" w:sz="0" w:space="0" w:color="auto"/>
                                    <w:left w:val="none" w:sz="0" w:space="0" w:color="auto"/>
                                    <w:bottom w:val="none" w:sz="0" w:space="0" w:color="auto"/>
                                    <w:right w:val="none" w:sz="0" w:space="0" w:color="auto"/>
                                  </w:divBdr>
                                </w:div>
                              </w:divsChild>
                            </w:div>
                            <w:div w:id="552928805">
                              <w:marLeft w:val="0"/>
                              <w:marRight w:val="0"/>
                              <w:marTop w:val="0"/>
                              <w:marBottom w:val="0"/>
                              <w:divBdr>
                                <w:top w:val="none" w:sz="0" w:space="0" w:color="auto"/>
                                <w:left w:val="none" w:sz="0" w:space="0" w:color="auto"/>
                                <w:bottom w:val="none" w:sz="0" w:space="0" w:color="auto"/>
                                <w:right w:val="none" w:sz="0" w:space="0" w:color="auto"/>
                              </w:divBdr>
                              <w:divsChild>
                                <w:div w:id="677731989">
                                  <w:marLeft w:val="0"/>
                                  <w:marRight w:val="0"/>
                                  <w:marTop w:val="0"/>
                                  <w:marBottom w:val="0"/>
                                  <w:divBdr>
                                    <w:top w:val="none" w:sz="0" w:space="0" w:color="auto"/>
                                    <w:left w:val="none" w:sz="0" w:space="0" w:color="auto"/>
                                    <w:bottom w:val="none" w:sz="0" w:space="0" w:color="auto"/>
                                    <w:right w:val="none" w:sz="0" w:space="0" w:color="auto"/>
                                  </w:divBdr>
                                </w:div>
                              </w:divsChild>
                            </w:div>
                            <w:div w:id="294140883">
                              <w:marLeft w:val="0"/>
                              <w:marRight w:val="0"/>
                              <w:marTop w:val="0"/>
                              <w:marBottom w:val="0"/>
                              <w:divBdr>
                                <w:top w:val="none" w:sz="0" w:space="0" w:color="auto"/>
                                <w:left w:val="none" w:sz="0" w:space="0" w:color="auto"/>
                                <w:bottom w:val="none" w:sz="0" w:space="0" w:color="auto"/>
                                <w:right w:val="none" w:sz="0" w:space="0" w:color="auto"/>
                              </w:divBdr>
                              <w:divsChild>
                                <w:div w:id="12697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5612">
                      <w:marLeft w:val="0"/>
                      <w:marRight w:val="0"/>
                      <w:marTop w:val="0"/>
                      <w:marBottom w:val="0"/>
                      <w:divBdr>
                        <w:top w:val="none" w:sz="0" w:space="0" w:color="auto"/>
                        <w:left w:val="none" w:sz="0" w:space="0" w:color="auto"/>
                        <w:bottom w:val="none" w:sz="0" w:space="0" w:color="auto"/>
                        <w:right w:val="none" w:sz="0" w:space="0" w:color="auto"/>
                      </w:divBdr>
                      <w:divsChild>
                        <w:div w:id="1038508650">
                          <w:marLeft w:val="0"/>
                          <w:marRight w:val="0"/>
                          <w:marTop w:val="0"/>
                          <w:marBottom w:val="0"/>
                          <w:divBdr>
                            <w:top w:val="none" w:sz="0" w:space="0" w:color="auto"/>
                            <w:left w:val="none" w:sz="0" w:space="0" w:color="auto"/>
                            <w:bottom w:val="none" w:sz="0" w:space="0" w:color="auto"/>
                            <w:right w:val="none" w:sz="0" w:space="0" w:color="auto"/>
                          </w:divBdr>
                        </w:div>
                        <w:div w:id="1586109814">
                          <w:marLeft w:val="0"/>
                          <w:marRight w:val="0"/>
                          <w:marTop w:val="0"/>
                          <w:marBottom w:val="0"/>
                          <w:divBdr>
                            <w:top w:val="none" w:sz="0" w:space="0" w:color="auto"/>
                            <w:left w:val="none" w:sz="0" w:space="0" w:color="auto"/>
                            <w:bottom w:val="none" w:sz="0" w:space="0" w:color="auto"/>
                            <w:right w:val="none" w:sz="0" w:space="0" w:color="auto"/>
                          </w:divBdr>
                          <w:divsChild>
                            <w:div w:id="872115120">
                              <w:marLeft w:val="0"/>
                              <w:marRight w:val="0"/>
                              <w:marTop w:val="0"/>
                              <w:marBottom w:val="0"/>
                              <w:divBdr>
                                <w:top w:val="none" w:sz="0" w:space="0" w:color="auto"/>
                                <w:left w:val="none" w:sz="0" w:space="0" w:color="auto"/>
                                <w:bottom w:val="none" w:sz="0" w:space="0" w:color="auto"/>
                                <w:right w:val="none" w:sz="0" w:space="0" w:color="auto"/>
                              </w:divBdr>
                              <w:divsChild>
                                <w:div w:id="3223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he-highway-code/rules-about-animals-47-to-58" TargetMode="External"/><Relationship Id="rId13" Type="http://schemas.openxmlformats.org/officeDocument/2006/relationships/hyperlink" Target="http://www.petsafe.com/UK" TargetMode="External"/><Relationship Id="rId18" Type="http://schemas.openxmlformats.org/officeDocument/2006/relationships/hyperlink" Target="https://twitter.com/PetSafe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etinnovationawards.com/2022-winners/" TargetMode="External"/><Relationship Id="rId12" Type="http://schemas.openxmlformats.org/officeDocument/2006/relationships/hyperlink" Target="https://uk.petsafe.net/collections/travel" TargetMode="External"/><Relationship Id="rId17" Type="http://schemas.openxmlformats.org/officeDocument/2006/relationships/hyperlink" Target="https://www.facebook.com/petsafeuk/" TargetMode="External"/><Relationship Id="rId2" Type="http://schemas.openxmlformats.org/officeDocument/2006/relationships/styles" Target="styles.xml"/><Relationship Id="rId16" Type="http://schemas.openxmlformats.org/officeDocument/2006/relationships/hyperlink" Target="http://www.petsafe.com/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petsafe.net/collections/travel/products/happy-ride-collapsible-travel-carrier" TargetMode="External"/><Relationship Id="rId11" Type="http://schemas.openxmlformats.org/officeDocument/2006/relationships/hyperlink" Target="https://youtu.be/SM68XXKhdPs" TargetMode="External"/><Relationship Id="rId5" Type="http://schemas.openxmlformats.org/officeDocument/2006/relationships/image" Target="media/image1.png"/><Relationship Id="rId15" Type="http://schemas.openxmlformats.org/officeDocument/2006/relationships/hyperlink" Target="mailto:rsteele@petsafe.net" TargetMode="External"/><Relationship Id="rId10" Type="http://schemas.openxmlformats.org/officeDocument/2006/relationships/hyperlink" Target="https://uk.petsafe.net/collections/travel/products/happy-ride-collapsible-travel-carrier" TargetMode="External"/><Relationship Id="rId19" Type="http://schemas.openxmlformats.org/officeDocument/2006/relationships/hyperlink" Target="https://www.instagram.com/petsafe_uk/" TargetMode="External"/><Relationship Id="rId4" Type="http://schemas.openxmlformats.org/officeDocument/2006/relationships/webSettings" Target="webSettings.xml"/><Relationship Id="rId9" Type="http://schemas.openxmlformats.org/officeDocument/2006/relationships/hyperlink" Target="https://uk.petsafe.net/" TargetMode="External"/><Relationship Id="rId14" Type="http://schemas.openxmlformats.org/officeDocument/2006/relationships/hyperlink" Target="mailto:karen@toast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4</cp:revision>
  <cp:lastPrinted>2018-11-08T08:51:00Z</cp:lastPrinted>
  <dcterms:created xsi:type="dcterms:W3CDTF">2022-09-28T08:19:00Z</dcterms:created>
  <dcterms:modified xsi:type="dcterms:W3CDTF">2022-09-28T11:36:00Z</dcterms:modified>
</cp:coreProperties>
</file>