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558B" w14:textId="4B6D133B" w:rsidR="00DF5D5E" w:rsidRPr="00842DDD" w:rsidRDefault="005170EC" w:rsidP="00842DDD">
      <w:pPr>
        <w:ind w:left="-284" w:right="565"/>
        <w:rPr>
          <w:rFonts w:asciiTheme="minorHAnsi" w:hAnsiTheme="minorHAnsi" w:cstheme="minorHAnsi"/>
          <w:color w:val="000000" w:themeColor="text1"/>
          <w:lang w:val="fr-FR"/>
        </w:rPr>
      </w:pPr>
      <w:r w:rsidRPr="00842DDD">
        <w:rPr>
          <w:rFonts w:asciiTheme="minorHAnsi" w:hAnsiTheme="minorHAnsi" w:cstheme="minorHAnsi"/>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33612" w14:textId="77777777" w:rsidR="005170EC" w:rsidRPr="00842DDD" w:rsidRDefault="005170EC" w:rsidP="00842DDD">
      <w:pPr>
        <w:ind w:right="565"/>
        <w:jc w:val="center"/>
        <w:rPr>
          <w:rFonts w:asciiTheme="minorHAnsi" w:hAnsiTheme="minorHAnsi" w:cstheme="minorHAnsi"/>
          <w:b/>
          <w:color w:val="000000" w:themeColor="text1"/>
          <w:sz w:val="32"/>
          <w:szCs w:val="18"/>
          <w:lang w:val="fr-FR"/>
        </w:rPr>
      </w:pPr>
    </w:p>
    <w:p w14:paraId="7F6DAA4D" w14:textId="77777777" w:rsidR="00C53322" w:rsidRPr="00842DDD" w:rsidRDefault="00C53322" w:rsidP="00842DDD">
      <w:pPr>
        <w:ind w:right="565"/>
        <w:rPr>
          <w:rFonts w:asciiTheme="minorHAnsi" w:hAnsiTheme="minorHAnsi" w:cstheme="minorHAnsi"/>
          <w:color w:val="000000" w:themeColor="text1"/>
          <w:lang w:val="fr-FR"/>
        </w:rPr>
      </w:pPr>
    </w:p>
    <w:p w14:paraId="3416E9F2" w14:textId="6B768981" w:rsidR="00A31BD3" w:rsidRPr="00842DDD" w:rsidRDefault="00A31BD3" w:rsidP="00842DDD">
      <w:pPr>
        <w:ind w:left="-284" w:right="565"/>
        <w:rPr>
          <w:rFonts w:asciiTheme="minorHAnsi" w:hAnsiTheme="minorHAnsi" w:cstheme="minorHAnsi"/>
          <w:color w:val="000000" w:themeColor="text1"/>
          <w:lang w:val="fr-FR"/>
        </w:rPr>
      </w:pPr>
    </w:p>
    <w:p w14:paraId="285AF6B8" w14:textId="77777777" w:rsidR="00842DDD" w:rsidRDefault="00842DDD" w:rsidP="00842DDD">
      <w:pPr>
        <w:ind w:right="565"/>
        <w:jc w:val="center"/>
        <w:rPr>
          <w:rFonts w:asciiTheme="minorHAnsi" w:eastAsia="Calibri" w:hAnsiTheme="minorHAnsi" w:cstheme="minorHAnsi"/>
          <w:b/>
          <w:bCs/>
          <w:color w:val="000000"/>
          <w:sz w:val="28"/>
          <w:szCs w:val="28"/>
          <w:lang w:val="fr-FR"/>
        </w:rPr>
      </w:pPr>
    </w:p>
    <w:p w14:paraId="58D379A9" w14:textId="77777777" w:rsidR="00842DDD" w:rsidRDefault="00842DDD" w:rsidP="000234AD">
      <w:pPr>
        <w:ind w:right="425"/>
        <w:jc w:val="center"/>
        <w:rPr>
          <w:rFonts w:asciiTheme="minorHAnsi" w:eastAsia="Calibri" w:hAnsiTheme="minorHAnsi" w:cstheme="minorHAnsi"/>
          <w:b/>
          <w:bCs/>
          <w:color w:val="000000"/>
          <w:sz w:val="28"/>
          <w:szCs w:val="28"/>
          <w:lang w:val="fr-FR"/>
        </w:rPr>
      </w:pPr>
    </w:p>
    <w:p w14:paraId="77EA29D0" w14:textId="44B7C37D" w:rsidR="00AC4183" w:rsidRPr="00842DDD" w:rsidRDefault="00842DDD" w:rsidP="000234AD">
      <w:pPr>
        <w:ind w:right="425"/>
        <w:jc w:val="center"/>
        <w:rPr>
          <w:rFonts w:asciiTheme="minorHAnsi" w:hAnsiTheme="minorHAnsi" w:cstheme="minorHAnsi"/>
          <w:sz w:val="22"/>
          <w:szCs w:val="22"/>
          <w:lang w:val="fr-FR"/>
        </w:rPr>
      </w:pPr>
      <w:r w:rsidRPr="00842DDD">
        <w:rPr>
          <w:rFonts w:asciiTheme="minorHAnsi" w:eastAsia="Calibri" w:hAnsiTheme="minorHAnsi" w:cstheme="minorHAnsi"/>
          <w:b/>
          <w:bCs/>
          <w:color w:val="000000"/>
          <w:sz w:val="28"/>
          <w:szCs w:val="28"/>
          <w:lang w:val="fr-FR"/>
        </w:rPr>
        <w:t xml:space="preserve">NOËL : PETSAFE® SELECTIONNE 8 IDEES CADEAUX POUR PROUVER A SON CHAT COMBIEN ON L'AIME </w:t>
      </w:r>
    </w:p>
    <w:p w14:paraId="41B33BB5" w14:textId="7470F665" w:rsidR="00842DDD" w:rsidRPr="00842DDD" w:rsidRDefault="004C5A2E" w:rsidP="000234AD">
      <w:pPr>
        <w:ind w:right="425"/>
        <w:rPr>
          <w:rFonts w:asciiTheme="minorHAnsi" w:hAnsiTheme="minorHAnsi" w:cstheme="minorHAnsi"/>
          <w:sz w:val="22"/>
          <w:szCs w:val="22"/>
          <w:lang w:val="fr-FR"/>
        </w:rPr>
      </w:pPr>
      <w:r w:rsidRPr="004C5A2E">
        <w:rPr>
          <w:rFonts w:asciiTheme="minorHAnsi" w:hAnsiTheme="minorHAnsi" w:cstheme="minorHAnsi"/>
          <w:noProof/>
          <w:sz w:val="22"/>
          <w:szCs w:val="22"/>
          <w:lang w:val="fr-FR"/>
        </w:rPr>
        <w:drawing>
          <wp:anchor distT="0" distB="0" distL="114300" distR="114300" simplePos="0" relativeHeight="251670528" behindDoc="0" locked="0" layoutInCell="1" allowOverlap="1" wp14:anchorId="2CA965C5" wp14:editId="3FFBBA00">
            <wp:simplePos x="0" y="0"/>
            <wp:positionH relativeFrom="margin">
              <wp:align>left</wp:align>
            </wp:positionH>
            <wp:positionV relativeFrom="margin">
              <wp:align>center</wp:align>
            </wp:positionV>
            <wp:extent cx="2645923" cy="2590439"/>
            <wp:effectExtent l="0" t="0" r="0" b="635"/>
            <wp:wrapSquare wrapText="bothSides"/>
            <wp:docPr id="1" name="Image 1" descr="Une image contenant chat, intérieur, différent,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hat, intérieur, différent, plusieurs&#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923" cy="2590439"/>
                    </a:xfrm>
                    <a:prstGeom prst="rect">
                      <a:avLst/>
                    </a:prstGeom>
                  </pic:spPr>
                </pic:pic>
              </a:graphicData>
            </a:graphic>
          </wp:anchor>
        </w:drawing>
      </w:r>
    </w:p>
    <w:p w14:paraId="04C6E4B6" w14:textId="08044685" w:rsidR="00842DDD" w:rsidRPr="00842DDD" w:rsidRDefault="00842DDD" w:rsidP="000234AD">
      <w:pPr>
        <w:ind w:right="425"/>
        <w:jc w:val="both"/>
        <w:rPr>
          <w:rFonts w:asciiTheme="minorHAnsi" w:hAnsiTheme="minorHAnsi" w:cstheme="minorHAnsi"/>
          <w:b/>
          <w:bCs/>
          <w:color w:val="000000" w:themeColor="text1"/>
          <w:sz w:val="22"/>
          <w:szCs w:val="22"/>
          <w:shd w:val="clear" w:color="auto" w:fill="FFFFFF"/>
          <w:lang w:val="fr-FR"/>
        </w:rPr>
      </w:pPr>
      <w:r w:rsidRPr="00842DDD">
        <w:rPr>
          <w:rFonts w:asciiTheme="minorHAnsi" w:hAnsiTheme="minorHAnsi" w:cstheme="minorHAnsi"/>
          <w:b/>
          <w:bCs/>
          <w:color w:val="000000" w:themeColor="text1"/>
          <w:sz w:val="22"/>
          <w:szCs w:val="22"/>
          <w:shd w:val="clear" w:color="auto" w:fill="FFFFFF"/>
          <w:lang w:val="fr-FR"/>
        </w:rPr>
        <w:t xml:space="preserve">France, le 18 </w:t>
      </w:r>
      <w:r w:rsidR="00B35613">
        <w:rPr>
          <w:rFonts w:asciiTheme="minorHAnsi" w:hAnsiTheme="minorHAnsi" w:cstheme="minorHAnsi"/>
          <w:b/>
          <w:bCs/>
          <w:color w:val="000000" w:themeColor="text1"/>
          <w:sz w:val="22"/>
          <w:szCs w:val="22"/>
          <w:shd w:val="clear" w:color="auto" w:fill="FFFFFF"/>
          <w:lang w:val="fr-FR"/>
        </w:rPr>
        <w:t>novembre</w:t>
      </w:r>
      <w:r w:rsidRPr="00842DDD">
        <w:rPr>
          <w:rFonts w:asciiTheme="minorHAnsi" w:hAnsiTheme="minorHAnsi" w:cstheme="minorHAnsi"/>
          <w:b/>
          <w:bCs/>
          <w:color w:val="000000" w:themeColor="text1"/>
          <w:sz w:val="22"/>
          <w:szCs w:val="22"/>
          <w:shd w:val="clear" w:color="auto" w:fill="FFFFFF"/>
          <w:lang w:val="fr-FR"/>
        </w:rPr>
        <w:t xml:space="preserve"> 2022 – La marque </w:t>
      </w:r>
      <w:hyperlink r:id="rId8" w:history="1">
        <w:r w:rsidRPr="00842DDD">
          <w:rPr>
            <w:rStyle w:val="Hyperlink"/>
            <w:rFonts w:asciiTheme="minorHAnsi" w:hAnsiTheme="minorHAnsi" w:cstheme="minorHAnsi"/>
            <w:b/>
            <w:bCs/>
            <w:sz w:val="22"/>
            <w:szCs w:val="22"/>
            <w:shd w:val="clear" w:color="auto" w:fill="FFFFFF"/>
            <w:lang w:val="fr-FR"/>
          </w:rPr>
          <w:t>PetSafe</w:t>
        </w:r>
      </w:hyperlink>
      <w:r w:rsidRPr="00842DDD">
        <w:rPr>
          <w:rFonts w:asciiTheme="minorHAnsi" w:hAnsiTheme="minorHAnsi" w:cstheme="minorHAnsi"/>
          <w:b/>
          <w:bCs/>
          <w:color w:val="000000" w:themeColor="text1"/>
          <w:sz w:val="22"/>
          <w:szCs w:val="22"/>
          <w:shd w:val="clear" w:color="auto" w:fill="FFFFFF"/>
          <w:lang w:val="fr-FR"/>
        </w:rPr>
        <w:t xml:space="preserve">®, leader des solutions pour la santé et le bien-être des animaux de compagnie, </w:t>
      </w:r>
      <w:r>
        <w:rPr>
          <w:rFonts w:asciiTheme="minorHAnsi" w:hAnsiTheme="minorHAnsi" w:cstheme="minorHAnsi"/>
          <w:b/>
          <w:bCs/>
          <w:color w:val="000000" w:themeColor="text1"/>
          <w:sz w:val="22"/>
          <w:szCs w:val="22"/>
          <w:shd w:val="clear" w:color="auto" w:fill="FFFFFF"/>
          <w:lang w:val="fr-FR"/>
        </w:rPr>
        <w:t>présente sa collection spécial Noël pour gâter nos félins préférés.</w:t>
      </w:r>
    </w:p>
    <w:p w14:paraId="49BBD58D" w14:textId="77777777" w:rsidR="00842DDD" w:rsidRDefault="00842DDD" w:rsidP="000234AD">
      <w:pPr>
        <w:ind w:right="425"/>
        <w:jc w:val="both"/>
        <w:rPr>
          <w:rFonts w:asciiTheme="minorHAnsi" w:hAnsiTheme="minorHAnsi" w:cstheme="minorHAnsi"/>
          <w:sz w:val="22"/>
          <w:szCs w:val="22"/>
          <w:lang w:val="fr-FR"/>
        </w:rPr>
      </w:pPr>
    </w:p>
    <w:p w14:paraId="521C34EF" w14:textId="29A1ECEF" w:rsidR="00F55E28" w:rsidRPr="00842DDD" w:rsidRDefault="00F55E28" w:rsidP="000234AD">
      <w:pPr>
        <w:ind w:right="425"/>
        <w:jc w:val="both"/>
        <w:rPr>
          <w:rFonts w:asciiTheme="minorHAnsi" w:hAnsiTheme="minorHAnsi" w:cstheme="minorHAnsi"/>
          <w:sz w:val="22"/>
          <w:szCs w:val="22"/>
          <w:lang w:val="fr-FR"/>
        </w:rPr>
      </w:pPr>
      <w:r w:rsidRPr="00842DDD">
        <w:rPr>
          <w:rFonts w:asciiTheme="minorHAnsi" w:hAnsiTheme="minorHAnsi" w:cstheme="minorHAnsi"/>
          <w:sz w:val="22"/>
          <w:szCs w:val="22"/>
          <w:lang w:val="fr-FR"/>
        </w:rPr>
        <w:t>À l'approche</w:t>
      </w:r>
      <w:r w:rsidR="00842DDD">
        <w:rPr>
          <w:rFonts w:asciiTheme="minorHAnsi" w:hAnsiTheme="minorHAnsi" w:cstheme="minorHAnsi"/>
          <w:sz w:val="22"/>
          <w:szCs w:val="22"/>
          <w:lang w:val="fr-FR"/>
        </w:rPr>
        <w:t xml:space="preserve"> de Noël,</w:t>
      </w:r>
      <w:r w:rsidRPr="00842DDD">
        <w:rPr>
          <w:rFonts w:asciiTheme="minorHAnsi" w:hAnsiTheme="minorHAnsi" w:cstheme="minorHAnsi"/>
          <w:sz w:val="22"/>
          <w:szCs w:val="22"/>
          <w:lang w:val="fr-FR"/>
        </w:rPr>
        <w:t xml:space="preserve"> </w:t>
      </w:r>
      <w:r w:rsidR="00842DDD">
        <w:rPr>
          <w:rFonts w:asciiTheme="minorHAnsi" w:hAnsiTheme="minorHAnsi" w:cstheme="minorHAnsi"/>
          <w:sz w:val="22"/>
          <w:szCs w:val="22"/>
          <w:lang w:val="fr-FR"/>
        </w:rPr>
        <w:t xml:space="preserve">la liste des cadeaux pour les proches comporte bien souvent une petite ligne </w:t>
      </w:r>
      <w:r w:rsidRPr="00842DDD">
        <w:rPr>
          <w:rFonts w:asciiTheme="minorHAnsi" w:hAnsiTheme="minorHAnsi" w:cstheme="minorHAnsi"/>
          <w:sz w:val="22"/>
          <w:szCs w:val="22"/>
          <w:lang w:val="fr-FR"/>
        </w:rPr>
        <w:t>pour le</w:t>
      </w:r>
      <w:r w:rsidR="00842DDD">
        <w:rPr>
          <w:rFonts w:asciiTheme="minorHAnsi" w:hAnsiTheme="minorHAnsi" w:cstheme="minorHAnsi"/>
          <w:sz w:val="22"/>
          <w:szCs w:val="22"/>
          <w:lang w:val="fr-FR"/>
        </w:rPr>
        <w:t xml:space="preserve"> ou les</w:t>
      </w:r>
      <w:r w:rsidRPr="00842DDD">
        <w:rPr>
          <w:rFonts w:asciiTheme="minorHAnsi" w:hAnsiTheme="minorHAnsi" w:cstheme="minorHAnsi"/>
          <w:sz w:val="22"/>
          <w:szCs w:val="22"/>
          <w:lang w:val="fr-FR"/>
        </w:rPr>
        <w:t xml:space="preserve"> félins préférés de </w:t>
      </w:r>
      <w:r w:rsidR="00842DDD">
        <w:rPr>
          <w:rFonts w:asciiTheme="minorHAnsi" w:hAnsiTheme="minorHAnsi" w:cstheme="minorHAnsi"/>
          <w:sz w:val="22"/>
          <w:szCs w:val="22"/>
          <w:lang w:val="fr-FR"/>
        </w:rPr>
        <w:t>la</w:t>
      </w:r>
      <w:r w:rsidRPr="00842DDD">
        <w:rPr>
          <w:rFonts w:asciiTheme="minorHAnsi" w:hAnsiTheme="minorHAnsi" w:cstheme="minorHAnsi"/>
          <w:sz w:val="22"/>
          <w:szCs w:val="22"/>
          <w:lang w:val="fr-FR"/>
        </w:rPr>
        <w:t xml:space="preserve"> famille. </w:t>
      </w:r>
      <w:r w:rsidR="00842DDD">
        <w:rPr>
          <w:rFonts w:asciiTheme="minorHAnsi" w:hAnsiTheme="minorHAnsi" w:cstheme="minorHAnsi"/>
          <w:sz w:val="22"/>
          <w:szCs w:val="22"/>
          <w:lang w:val="fr-FR"/>
        </w:rPr>
        <w:t xml:space="preserve">Car les </w:t>
      </w:r>
      <w:r w:rsidRPr="00842DDD">
        <w:rPr>
          <w:rFonts w:asciiTheme="minorHAnsi" w:hAnsiTheme="minorHAnsi" w:cstheme="minorHAnsi"/>
          <w:sz w:val="22"/>
          <w:szCs w:val="22"/>
          <w:lang w:val="fr-FR"/>
        </w:rPr>
        <w:t xml:space="preserve">chats </w:t>
      </w:r>
      <w:r w:rsidR="00842DDD">
        <w:rPr>
          <w:rFonts w:asciiTheme="minorHAnsi" w:hAnsiTheme="minorHAnsi" w:cstheme="minorHAnsi"/>
          <w:sz w:val="22"/>
          <w:szCs w:val="22"/>
          <w:lang w:val="fr-FR"/>
        </w:rPr>
        <w:t>sont des membres incontournables du foyer. Q</w:t>
      </w:r>
      <w:r w:rsidRPr="00842DDD">
        <w:rPr>
          <w:rFonts w:asciiTheme="minorHAnsi" w:hAnsiTheme="minorHAnsi" w:cstheme="minorHAnsi"/>
          <w:sz w:val="22"/>
          <w:szCs w:val="22"/>
          <w:lang w:val="fr-FR"/>
        </w:rPr>
        <w:t xml:space="preserve">uel que soit le cadeau </w:t>
      </w:r>
      <w:r w:rsidR="00842DDD">
        <w:rPr>
          <w:rFonts w:asciiTheme="minorHAnsi" w:hAnsiTheme="minorHAnsi" w:cstheme="minorHAnsi"/>
          <w:sz w:val="22"/>
          <w:szCs w:val="22"/>
          <w:lang w:val="fr-FR"/>
        </w:rPr>
        <w:t>qui sera choisi</w:t>
      </w:r>
      <w:r w:rsidRPr="00842DDD">
        <w:rPr>
          <w:rFonts w:asciiTheme="minorHAnsi" w:hAnsiTheme="minorHAnsi" w:cstheme="minorHAnsi"/>
          <w:sz w:val="22"/>
          <w:szCs w:val="22"/>
          <w:lang w:val="fr-FR"/>
        </w:rPr>
        <w:t xml:space="preserve">, </w:t>
      </w:r>
      <w:r w:rsidR="00842DDD">
        <w:rPr>
          <w:rFonts w:asciiTheme="minorHAnsi" w:hAnsiTheme="minorHAnsi" w:cstheme="minorHAnsi"/>
          <w:sz w:val="22"/>
          <w:szCs w:val="22"/>
          <w:lang w:val="fr-FR"/>
        </w:rPr>
        <w:t>il faut faire</w:t>
      </w:r>
      <w:r w:rsidRPr="00842DDD">
        <w:rPr>
          <w:rFonts w:asciiTheme="minorHAnsi" w:hAnsiTheme="minorHAnsi" w:cstheme="minorHAnsi"/>
          <w:sz w:val="22"/>
          <w:szCs w:val="22"/>
          <w:lang w:val="fr-FR"/>
        </w:rPr>
        <w:t xml:space="preserve"> en sorte que </w:t>
      </w:r>
      <w:r w:rsidR="00842DDD">
        <w:rPr>
          <w:rFonts w:asciiTheme="minorHAnsi" w:hAnsiTheme="minorHAnsi" w:cstheme="minorHAnsi"/>
          <w:sz w:val="22"/>
          <w:szCs w:val="22"/>
          <w:lang w:val="fr-FR"/>
        </w:rPr>
        <w:t>cette</w:t>
      </w:r>
      <w:r w:rsidRPr="00842DDD">
        <w:rPr>
          <w:rFonts w:asciiTheme="minorHAnsi" w:hAnsiTheme="minorHAnsi" w:cstheme="minorHAnsi"/>
          <w:sz w:val="22"/>
          <w:szCs w:val="22"/>
          <w:lang w:val="fr-FR"/>
        </w:rPr>
        <w:t xml:space="preserve"> journée soit aussi spéciale </w:t>
      </w:r>
      <w:r w:rsidR="00842DDD">
        <w:rPr>
          <w:rFonts w:asciiTheme="minorHAnsi" w:hAnsiTheme="minorHAnsi" w:cstheme="minorHAnsi"/>
          <w:sz w:val="22"/>
          <w:szCs w:val="22"/>
          <w:lang w:val="fr-FR"/>
        </w:rPr>
        <w:t xml:space="preserve">pour lui. Pensée pour tous les </w:t>
      </w:r>
      <w:r w:rsidR="000234AD">
        <w:rPr>
          <w:rFonts w:asciiTheme="minorHAnsi" w:hAnsiTheme="minorHAnsi" w:cstheme="minorHAnsi"/>
          <w:sz w:val="22"/>
          <w:szCs w:val="22"/>
          <w:lang w:val="fr-FR"/>
        </w:rPr>
        <w:t>portemonnaies</w:t>
      </w:r>
      <w:r w:rsidR="00842DDD">
        <w:rPr>
          <w:rFonts w:asciiTheme="minorHAnsi" w:hAnsiTheme="minorHAnsi" w:cstheme="minorHAnsi"/>
          <w:sz w:val="22"/>
          <w:szCs w:val="22"/>
          <w:lang w:val="fr-FR"/>
        </w:rPr>
        <w:t xml:space="preserve">, cette sélectionne, qui démarre à </w:t>
      </w:r>
      <w:r w:rsidR="000234AD">
        <w:rPr>
          <w:rFonts w:asciiTheme="minorHAnsi" w:hAnsiTheme="minorHAnsi" w:cstheme="minorHAnsi"/>
          <w:sz w:val="22"/>
          <w:szCs w:val="22"/>
          <w:lang w:val="fr-FR"/>
        </w:rPr>
        <w:t>8,99</w:t>
      </w:r>
      <w:r w:rsidR="00842DDD">
        <w:rPr>
          <w:rFonts w:asciiTheme="minorHAnsi" w:hAnsiTheme="minorHAnsi" w:cstheme="minorHAnsi"/>
          <w:sz w:val="22"/>
          <w:szCs w:val="22"/>
          <w:lang w:val="fr-FR"/>
        </w:rPr>
        <w:t xml:space="preserve">€, permettra de </w:t>
      </w:r>
      <w:r w:rsidRPr="00842DDD">
        <w:rPr>
          <w:rFonts w:asciiTheme="minorHAnsi" w:hAnsiTheme="minorHAnsi" w:cstheme="minorHAnsi"/>
          <w:sz w:val="22"/>
          <w:szCs w:val="22"/>
          <w:lang w:val="fr-FR"/>
        </w:rPr>
        <w:t xml:space="preserve">divertir, de garder en bonne santé et de stimuler </w:t>
      </w:r>
      <w:r w:rsidR="00842DDD">
        <w:rPr>
          <w:rFonts w:asciiTheme="minorHAnsi" w:hAnsiTheme="minorHAnsi" w:cstheme="minorHAnsi"/>
          <w:sz w:val="22"/>
          <w:szCs w:val="22"/>
          <w:lang w:val="fr-FR"/>
        </w:rPr>
        <w:t>les</w:t>
      </w:r>
      <w:r w:rsidRPr="00842DDD">
        <w:rPr>
          <w:rFonts w:asciiTheme="minorHAnsi" w:hAnsiTheme="minorHAnsi" w:cstheme="minorHAnsi"/>
          <w:sz w:val="22"/>
          <w:szCs w:val="22"/>
          <w:lang w:val="fr-FR"/>
        </w:rPr>
        <w:t xml:space="preserve"> instincts naturels </w:t>
      </w:r>
      <w:r w:rsidR="00842DDD">
        <w:rPr>
          <w:rFonts w:asciiTheme="minorHAnsi" w:hAnsiTheme="minorHAnsi" w:cstheme="minorHAnsi"/>
          <w:sz w:val="22"/>
          <w:szCs w:val="22"/>
          <w:lang w:val="fr-FR"/>
        </w:rPr>
        <w:t xml:space="preserve">du chat de la famille </w:t>
      </w:r>
      <w:r w:rsidRPr="00842DDD">
        <w:rPr>
          <w:rFonts w:asciiTheme="minorHAnsi" w:hAnsiTheme="minorHAnsi" w:cstheme="minorHAnsi"/>
          <w:sz w:val="22"/>
          <w:szCs w:val="22"/>
          <w:lang w:val="fr-FR"/>
        </w:rPr>
        <w:t>pendant la période des fêtes et</w:t>
      </w:r>
      <w:r w:rsidR="00842DDD">
        <w:rPr>
          <w:rFonts w:asciiTheme="minorHAnsi" w:hAnsiTheme="minorHAnsi" w:cstheme="minorHAnsi"/>
          <w:sz w:val="22"/>
          <w:szCs w:val="22"/>
          <w:lang w:val="fr-FR"/>
        </w:rPr>
        <w:t xml:space="preserve"> bien </w:t>
      </w:r>
      <w:r w:rsidRPr="00842DDD">
        <w:rPr>
          <w:rFonts w:asciiTheme="minorHAnsi" w:hAnsiTheme="minorHAnsi" w:cstheme="minorHAnsi"/>
          <w:sz w:val="22"/>
          <w:szCs w:val="22"/>
          <w:lang w:val="fr-FR"/>
        </w:rPr>
        <w:t>au-delà.</w:t>
      </w:r>
    </w:p>
    <w:p w14:paraId="1F278992" w14:textId="77777777" w:rsidR="00F55E28" w:rsidRPr="00842DDD" w:rsidRDefault="00F55E28" w:rsidP="000234AD">
      <w:pPr>
        <w:ind w:right="425"/>
        <w:jc w:val="both"/>
        <w:rPr>
          <w:rFonts w:asciiTheme="minorHAnsi" w:hAnsiTheme="minorHAnsi" w:cstheme="minorHAnsi"/>
          <w:sz w:val="22"/>
          <w:szCs w:val="22"/>
          <w:lang w:val="fr-FR"/>
        </w:rPr>
      </w:pPr>
    </w:p>
    <w:p w14:paraId="4C3E7D74" w14:textId="5AB59DBE" w:rsidR="000234AD" w:rsidRDefault="00000000" w:rsidP="000234AD">
      <w:pPr>
        <w:ind w:right="425"/>
        <w:jc w:val="both"/>
        <w:rPr>
          <w:rFonts w:asciiTheme="minorHAnsi" w:hAnsiTheme="minorHAnsi" w:cstheme="minorHAnsi"/>
          <w:spacing w:val="-4"/>
          <w:sz w:val="22"/>
          <w:szCs w:val="22"/>
          <w:lang w:val="fr-FR" w:bidi="en-US"/>
        </w:rPr>
      </w:pPr>
      <w:hyperlink r:id="rId9" w:history="1">
        <w:r w:rsidR="00B35613" w:rsidRPr="00645163">
          <w:rPr>
            <w:rStyle w:val="Hyperlink"/>
            <w:rFonts w:asciiTheme="minorHAnsi" w:hAnsiTheme="minorHAnsi" w:cstheme="minorHAnsi"/>
            <w:b/>
            <w:spacing w:val="-4"/>
            <w:sz w:val="22"/>
            <w:szCs w:val="22"/>
            <w:lang w:val="fr-FR" w:bidi="en-US"/>
          </w:rPr>
          <w:t xml:space="preserve">Jeu de casse-tête pour chat </w:t>
        </w:r>
        <w:proofErr w:type="spellStart"/>
        <w:r w:rsidR="00B35613" w:rsidRPr="00645163">
          <w:rPr>
            <w:rStyle w:val="Hyperlink"/>
            <w:rFonts w:asciiTheme="minorHAnsi" w:hAnsiTheme="minorHAnsi" w:cstheme="minorHAnsi"/>
            <w:b/>
            <w:spacing w:val="-4"/>
            <w:sz w:val="22"/>
            <w:szCs w:val="22"/>
            <w:lang w:val="fr-FR" w:bidi="en-US"/>
          </w:rPr>
          <w:t>FroliCat</w:t>
        </w:r>
        <w:proofErr w:type="spellEnd"/>
        <w:r w:rsidR="00B35613" w:rsidRPr="00645163">
          <w:rPr>
            <w:rStyle w:val="Hyperlink"/>
            <w:rFonts w:asciiTheme="minorHAnsi" w:hAnsiTheme="minorHAnsi" w:cstheme="minorHAnsi"/>
            <w:b/>
            <w:spacing w:val="-4"/>
            <w:sz w:val="22"/>
            <w:szCs w:val="22"/>
            <w:lang w:val="fr-FR" w:bidi="en-US"/>
          </w:rPr>
          <w:t>® CHEESE™</w:t>
        </w:r>
      </w:hyperlink>
      <w:r w:rsidR="000234AD">
        <w:rPr>
          <w:rFonts w:asciiTheme="minorHAnsi" w:hAnsiTheme="minorHAnsi" w:cstheme="minorHAnsi"/>
          <w:b/>
          <w:spacing w:val="-4"/>
          <w:sz w:val="22"/>
          <w:szCs w:val="22"/>
          <w:lang w:val="fr-FR" w:bidi="en-US"/>
        </w:rPr>
        <w:t xml:space="preserve"> - </w:t>
      </w:r>
      <w:r w:rsidR="00B35613" w:rsidRPr="000234AD">
        <w:rPr>
          <w:rFonts w:asciiTheme="minorHAnsi" w:hAnsiTheme="minorHAnsi" w:cstheme="minorHAnsi"/>
          <w:b/>
          <w:spacing w:val="-4"/>
          <w:sz w:val="22"/>
          <w:szCs w:val="22"/>
          <w:lang w:val="fr-FR" w:bidi="en-US"/>
        </w:rPr>
        <w:t>3</w:t>
      </w:r>
      <w:r w:rsidR="000234AD">
        <w:rPr>
          <w:rFonts w:asciiTheme="minorHAnsi" w:hAnsiTheme="minorHAnsi" w:cstheme="minorHAnsi"/>
          <w:b/>
          <w:spacing w:val="-4"/>
          <w:sz w:val="22"/>
          <w:szCs w:val="22"/>
          <w:lang w:val="fr-FR" w:bidi="en-US"/>
        </w:rPr>
        <w:t>1</w:t>
      </w:r>
      <w:r w:rsidR="00B35613" w:rsidRPr="000234AD">
        <w:rPr>
          <w:rFonts w:asciiTheme="minorHAnsi" w:hAnsiTheme="minorHAnsi" w:cstheme="minorHAnsi"/>
          <w:b/>
          <w:spacing w:val="-4"/>
          <w:sz w:val="22"/>
          <w:szCs w:val="22"/>
          <w:lang w:val="fr-FR" w:bidi="en-US"/>
        </w:rPr>
        <w:t>,99 €</w:t>
      </w:r>
    </w:p>
    <w:p w14:paraId="3FABA60C" w14:textId="284077BE" w:rsidR="00B35613" w:rsidRPr="000234AD" w:rsidRDefault="00B35613" w:rsidP="000234AD">
      <w:pPr>
        <w:ind w:right="425"/>
        <w:jc w:val="both"/>
        <w:rPr>
          <w:rFonts w:asciiTheme="minorHAnsi" w:hAnsiTheme="minorHAnsi" w:cstheme="minorHAnsi"/>
          <w:sz w:val="22"/>
          <w:szCs w:val="22"/>
          <w:lang w:val="fr-FR"/>
        </w:rPr>
      </w:pPr>
      <w:r w:rsidRPr="000234AD">
        <w:rPr>
          <w:rFonts w:asciiTheme="minorHAnsi" w:hAnsiTheme="minorHAnsi" w:cstheme="minorHAnsi"/>
          <w:spacing w:val="-4"/>
          <w:sz w:val="22"/>
          <w:szCs w:val="22"/>
          <w:lang w:val="fr-FR" w:bidi="en-US"/>
        </w:rPr>
        <w:t xml:space="preserve">Les chats raffolent de ce jeu de cache-cache captivant, où deux souris apparaissent tour à tour </w:t>
      </w:r>
      <w:r w:rsidR="000234AD">
        <w:rPr>
          <w:rFonts w:asciiTheme="minorHAnsi" w:hAnsiTheme="minorHAnsi" w:cstheme="minorHAnsi"/>
          <w:spacing w:val="-4"/>
          <w:sz w:val="22"/>
          <w:szCs w:val="22"/>
          <w:lang w:val="fr-FR" w:bidi="en-US"/>
        </w:rPr>
        <w:t>et</w:t>
      </w:r>
      <w:r w:rsidRPr="000234AD">
        <w:rPr>
          <w:rFonts w:asciiTheme="minorHAnsi" w:hAnsiTheme="minorHAnsi" w:cstheme="minorHAnsi"/>
          <w:sz w:val="22"/>
          <w:szCs w:val="22"/>
          <w:lang w:val="fr-FR"/>
        </w:rPr>
        <w:t xml:space="preserve"> au hasard par les trous d'un bloc de fromage. Particulièrement adapté pour les chats qui aiment chasser et bondir sur des jouets en mouvement, ce grand classique du “jeu du chat et de la souris” occupe et stimule l’animal.</w:t>
      </w:r>
    </w:p>
    <w:p w14:paraId="661AE414" w14:textId="77777777" w:rsidR="00552806" w:rsidRPr="000234AD" w:rsidRDefault="00552806" w:rsidP="000234AD">
      <w:pPr>
        <w:ind w:right="425"/>
        <w:jc w:val="both"/>
        <w:rPr>
          <w:rFonts w:asciiTheme="minorHAnsi" w:hAnsiTheme="minorHAnsi" w:cstheme="minorHAnsi"/>
          <w:sz w:val="22"/>
          <w:szCs w:val="22"/>
          <w:lang w:val="fr-FR"/>
        </w:rPr>
      </w:pPr>
    </w:p>
    <w:p w14:paraId="44A98500" w14:textId="4B51C7D4" w:rsidR="00B35613" w:rsidRPr="000234AD" w:rsidRDefault="00000000" w:rsidP="000234AD">
      <w:pPr>
        <w:tabs>
          <w:tab w:val="left" w:pos="220"/>
          <w:tab w:val="left" w:pos="720"/>
        </w:tabs>
        <w:autoSpaceDE w:val="0"/>
        <w:autoSpaceDN w:val="0"/>
        <w:adjustRightInd w:val="0"/>
        <w:ind w:right="425"/>
        <w:jc w:val="both"/>
        <w:rPr>
          <w:rFonts w:asciiTheme="minorHAnsi" w:hAnsiTheme="minorHAnsi" w:cstheme="minorHAnsi"/>
          <w:b/>
          <w:color w:val="000000"/>
          <w:sz w:val="22"/>
          <w:szCs w:val="22"/>
          <w:lang w:val="fr-FR"/>
        </w:rPr>
      </w:pPr>
      <w:hyperlink r:id="rId10" w:history="1">
        <w:r w:rsidR="000234AD" w:rsidRPr="00645163">
          <w:rPr>
            <w:rStyle w:val="Hyperlink"/>
            <w:rFonts w:asciiTheme="minorHAnsi" w:hAnsiTheme="minorHAnsi" w:cstheme="minorHAnsi"/>
            <w:b/>
            <w:spacing w:val="-4"/>
            <w:sz w:val="22"/>
            <w:szCs w:val="22"/>
            <w:lang w:val="fr-FR" w:bidi="en-US"/>
          </w:rPr>
          <w:t xml:space="preserve">Jeu de casse-tête pour chat </w:t>
        </w:r>
        <w:r w:rsidR="000234AD" w:rsidRPr="00645163">
          <w:rPr>
            <w:rStyle w:val="Hyperlink"/>
            <w:rFonts w:asciiTheme="minorHAnsi" w:hAnsiTheme="minorHAnsi" w:cstheme="minorHAnsi"/>
            <w:b/>
            <w:sz w:val="22"/>
            <w:szCs w:val="22"/>
            <w:lang w:val="fr-FR"/>
          </w:rPr>
          <w:t>Terrier du renard</w:t>
        </w:r>
      </w:hyperlink>
      <w:r w:rsidR="000234AD" w:rsidRPr="000234AD">
        <w:rPr>
          <w:rFonts w:asciiTheme="minorHAnsi" w:hAnsiTheme="minorHAnsi" w:cstheme="minorHAnsi"/>
          <w:b/>
          <w:color w:val="000000"/>
          <w:sz w:val="22"/>
          <w:szCs w:val="22"/>
          <w:lang w:val="fr-FR"/>
        </w:rPr>
        <w:t xml:space="preserve"> </w:t>
      </w:r>
      <w:r w:rsidR="000234AD">
        <w:rPr>
          <w:rFonts w:asciiTheme="minorHAnsi" w:hAnsiTheme="minorHAnsi" w:cstheme="minorHAnsi"/>
          <w:b/>
          <w:color w:val="000000"/>
          <w:sz w:val="22"/>
          <w:szCs w:val="22"/>
          <w:lang w:val="fr-FR"/>
        </w:rPr>
        <w:t>- 30,</w:t>
      </w:r>
      <w:r w:rsidR="00B35613" w:rsidRPr="000234AD">
        <w:rPr>
          <w:rFonts w:asciiTheme="minorHAnsi" w:hAnsiTheme="minorHAnsi" w:cstheme="minorHAnsi"/>
          <w:b/>
          <w:color w:val="000000"/>
          <w:sz w:val="22"/>
          <w:szCs w:val="22"/>
          <w:lang w:val="fr-FR"/>
        </w:rPr>
        <w:t>99€</w:t>
      </w:r>
    </w:p>
    <w:p w14:paraId="2194D493" w14:textId="7DC9B178" w:rsidR="00B35613" w:rsidRPr="000234AD" w:rsidRDefault="00B35613" w:rsidP="000234AD">
      <w:pPr>
        <w:ind w:right="425"/>
        <w:jc w:val="both"/>
        <w:rPr>
          <w:rFonts w:asciiTheme="minorHAnsi" w:hAnsiTheme="minorHAnsi" w:cstheme="minorHAnsi"/>
          <w:sz w:val="22"/>
          <w:szCs w:val="22"/>
          <w:lang w:val="fr-FR"/>
        </w:rPr>
      </w:pPr>
      <w:r w:rsidRPr="000234AD">
        <w:rPr>
          <w:rFonts w:asciiTheme="minorHAnsi" w:hAnsiTheme="minorHAnsi" w:cstheme="minorHAnsi"/>
          <w:sz w:val="22"/>
          <w:szCs w:val="22"/>
          <w:lang w:val="fr-FR"/>
        </w:rPr>
        <w:t>Le jouet Fox Den (terrier de renard) suscite l’intérêt des chats en les narguant avec une queue de renard en peluche. Le renard fourbe se cache dans son terrier, puis remue sa queue devant les chats lorsqu’ils ne s’y attendent pas. Ce jouet automatique est doté d’un détecteur de mouvement avec arrêt automatique pour se déclencher lorsque l’animal se trouve à proximité et se mettre en pause dès qu’il s’éloigne.</w:t>
      </w:r>
    </w:p>
    <w:p w14:paraId="6D8EE331" w14:textId="77777777" w:rsidR="000234AD" w:rsidRDefault="000234AD" w:rsidP="000234AD">
      <w:pPr>
        <w:ind w:right="425"/>
        <w:jc w:val="both"/>
        <w:rPr>
          <w:rFonts w:asciiTheme="minorHAnsi" w:hAnsiTheme="minorHAnsi" w:cstheme="minorHAnsi"/>
          <w:b/>
          <w:bCs/>
          <w:color w:val="000000"/>
          <w:sz w:val="22"/>
          <w:szCs w:val="22"/>
          <w:lang w:val="fr-FR"/>
        </w:rPr>
      </w:pPr>
    </w:p>
    <w:p w14:paraId="2FF599F4" w14:textId="063BAE15" w:rsidR="00B35613" w:rsidRPr="000234AD" w:rsidRDefault="00000000" w:rsidP="000234AD">
      <w:pPr>
        <w:ind w:right="425"/>
        <w:jc w:val="both"/>
        <w:rPr>
          <w:rFonts w:asciiTheme="minorHAnsi" w:hAnsiTheme="minorHAnsi" w:cstheme="minorHAnsi"/>
          <w:b/>
          <w:color w:val="000000"/>
          <w:sz w:val="22"/>
          <w:szCs w:val="22"/>
          <w:lang w:val="fr-FR" w:eastAsia="fr-FR"/>
        </w:rPr>
      </w:pPr>
      <w:hyperlink r:id="rId11" w:history="1">
        <w:r w:rsidR="00B35613" w:rsidRPr="00645163">
          <w:rPr>
            <w:rStyle w:val="Hyperlink"/>
            <w:rFonts w:asciiTheme="minorHAnsi" w:hAnsiTheme="minorHAnsi" w:cstheme="minorHAnsi"/>
            <w:b/>
            <w:bCs/>
            <w:sz w:val="22"/>
            <w:szCs w:val="22"/>
            <w:lang w:val="fr-FR"/>
          </w:rPr>
          <w:t>Jouet laser pour chats Dancing Dot™</w:t>
        </w:r>
      </w:hyperlink>
      <w:r w:rsidR="00B35613" w:rsidRPr="000234AD">
        <w:rPr>
          <w:rFonts w:asciiTheme="minorHAnsi" w:hAnsiTheme="minorHAnsi" w:cstheme="minorHAnsi"/>
          <w:b/>
          <w:bCs/>
          <w:color w:val="000000"/>
          <w:sz w:val="22"/>
          <w:szCs w:val="22"/>
          <w:lang w:val="fr-FR"/>
        </w:rPr>
        <w:t xml:space="preserve"> - </w:t>
      </w:r>
      <w:r w:rsidR="00B35613" w:rsidRPr="000234AD">
        <w:rPr>
          <w:rFonts w:asciiTheme="minorHAnsi" w:hAnsiTheme="minorHAnsi" w:cstheme="minorHAnsi"/>
          <w:b/>
          <w:color w:val="000000"/>
          <w:sz w:val="22"/>
          <w:szCs w:val="22"/>
          <w:lang w:val="fr-FR" w:eastAsia="fr-FR"/>
        </w:rPr>
        <w:t>2</w:t>
      </w:r>
      <w:r w:rsidR="000234AD">
        <w:rPr>
          <w:rFonts w:asciiTheme="minorHAnsi" w:hAnsiTheme="minorHAnsi" w:cstheme="minorHAnsi"/>
          <w:b/>
          <w:color w:val="000000"/>
          <w:sz w:val="22"/>
          <w:szCs w:val="22"/>
          <w:lang w:val="fr-FR" w:eastAsia="fr-FR"/>
        </w:rPr>
        <w:t>6</w:t>
      </w:r>
      <w:r w:rsidR="00B35613" w:rsidRPr="000234AD">
        <w:rPr>
          <w:rFonts w:asciiTheme="minorHAnsi" w:hAnsiTheme="minorHAnsi" w:cstheme="minorHAnsi"/>
          <w:b/>
          <w:color w:val="000000"/>
          <w:sz w:val="22"/>
          <w:szCs w:val="22"/>
          <w:lang w:val="fr-FR" w:eastAsia="fr-FR"/>
        </w:rPr>
        <w:t>,99 €</w:t>
      </w:r>
    </w:p>
    <w:p w14:paraId="7C1FF6F0" w14:textId="77777777" w:rsidR="00B35613" w:rsidRPr="000234AD" w:rsidRDefault="00B35613" w:rsidP="000234AD">
      <w:pPr>
        <w:ind w:right="425"/>
        <w:jc w:val="both"/>
        <w:rPr>
          <w:rFonts w:asciiTheme="minorHAnsi" w:hAnsiTheme="minorHAnsi" w:cstheme="minorHAnsi"/>
          <w:sz w:val="22"/>
          <w:szCs w:val="22"/>
          <w:lang w:val="fr-FR"/>
        </w:rPr>
      </w:pPr>
      <w:r w:rsidRPr="000234AD">
        <w:rPr>
          <w:rFonts w:asciiTheme="minorHAnsi" w:hAnsiTheme="minorHAnsi" w:cstheme="minorHAnsi"/>
          <w:bCs/>
          <w:color w:val="000000"/>
          <w:sz w:val="22"/>
          <w:szCs w:val="22"/>
          <w:lang w:val="fr-FR"/>
        </w:rPr>
        <w:t xml:space="preserve">Le laser </w:t>
      </w:r>
      <w:r w:rsidRPr="000234AD">
        <w:rPr>
          <w:rFonts w:asciiTheme="minorHAnsi" w:hAnsiTheme="minorHAnsi" w:cstheme="minorHAnsi"/>
          <w:sz w:val="22"/>
          <w:szCs w:val="22"/>
          <w:lang w:val="fr-FR" w:eastAsia="fr-FR"/>
        </w:rPr>
        <w:t>Dancing Dot</w:t>
      </w:r>
      <w:r w:rsidRPr="000234AD">
        <w:rPr>
          <w:rFonts w:asciiTheme="minorHAnsi" w:hAnsiTheme="minorHAnsi" w:cstheme="minorHAnsi"/>
          <w:bCs/>
          <w:color w:val="000000"/>
          <w:sz w:val="22"/>
          <w:szCs w:val="22"/>
          <w:lang w:val="fr-FR"/>
        </w:rPr>
        <w:t xml:space="preserve">™ incite les chats à dépenser leur énergie en toute autonomie. Il peut se placer </w:t>
      </w:r>
      <w:r w:rsidRPr="000234AD">
        <w:rPr>
          <w:rFonts w:asciiTheme="minorHAnsi" w:hAnsiTheme="minorHAnsi" w:cstheme="minorHAnsi"/>
          <w:sz w:val="22"/>
          <w:szCs w:val="22"/>
          <w:lang w:val="fr-FR" w:eastAsia="fr-FR"/>
        </w:rPr>
        <w:t>en hauteur sur une surface plane ou s’accrocher à une poignée de porte</w:t>
      </w:r>
      <w:r w:rsidRPr="000234AD">
        <w:rPr>
          <w:rFonts w:asciiTheme="minorHAnsi" w:hAnsiTheme="minorHAnsi" w:cstheme="minorHAnsi"/>
          <w:sz w:val="22"/>
          <w:szCs w:val="22"/>
          <w:lang w:val="fr-FR"/>
        </w:rPr>
        <w:t xml:space="preserve"> pour augmenter la surface de jeu. Il</w:t>
      </w:r>
      <w:r w:rsidRPr="000234AD">
        <w:rPr>
          <w:rFonts w:asciiTheme="minorHAnsi" w:hAnsiTheme="minorHAnsi" w:cstheme="minorHAnsi"/>
          <w:bCs/>
          <w:color w:val="000000"/>
          <w:sz w:val="22"/>
          <w:szCs w:val="22"/>
          <w:lang w:val="fr-FR"/>
        </w:rPr>
        <w:t xml:space="preserve"> dispose de deux modes de jeu : </w:t>
      </w:r>
      <w:r w:rsidRPr="000234AD">
        <w:rPr>
          <w:rFonts w:asciiTheme="minorHAnsi" w:hAnsiTheme="minorHAnsi" w:cstheme="minorHAnsi"/>
          <w:sz w:val="22"/>
          <w:szCs w:val="22"/>
          <w:lang w:val="fr-FR" w:eastAsia="fr-FR"/>
        </w:rPr>
        <w:t>« Jouer une seule fois » qui met le jeu en marche une fois pendant 15 minutes ou « Jeu en continu » qui l'active pendant 15 minutes toutes les deux heures. Le laser est certifié de Classe I.</w:t>
      </w:r>
    </w:p>
    <w:p w14:paraId="2F9E64FD" w14:textId="77777777" w:rsidR="00500CC2" w:rsidRPr="000234AD" w:rsidRDefault="00500CC2" w:rsidP="000234AD">
      <w:pPr>
        <w:ind w:right="425"/>
        <w:jc w:val="both"/>
        <w:rPr>
          <w:rFonts w:asciiTheme="minorHAnsi" w:hAnsiTheme="minorHAnsi" w:cstheme="minorHAnsi"/>
          <w:sz w:val="22"/>
          <w:szCs w:val="22"/>
          <w:lang w:val="fr-FR"/>
        </w:rPr>
      </w:pPr>
    </w:p>
    <w:p w14:paraId="7E8A825B" w14:textId="6D67E2A5" w:rsidR="00B35613" w:rsidRPr="000234AD" w:rsidRDefault="00000000" w:rsidP="000234AD">
      <w:pPr>
        <w:widowControl w:val="0"/>
        <w:autoSpaceDE w:val="0"/>
        <w:autoSpaceDN w:val="0"/>
        <w:adjustRightInd w:val="0"/>
        <w:ind w:right="425"/>
        <w:rPr>
          <w:rFonts w:asciiTheme="minorHAnsi" w:hAnsiTheme="minorHAnsi" w:cstheme="minorHAnsi"/>
          <w:b/>
          <w:sz w:val="22"/>
          <w:szCs w:val="22"/>
          <w:lang w:val="fr-FR" w:bidi="en-US"/>
        </w:rPr>
      </w:pPr>
      <w:hyperlink r:id="rId12" w:history="1">
        <w:r w:rsidR="000234AD" w:rsidRPr="00645163">
          <w:rPr>
            <w:rStyle w:val="Hyperlink"/>
            <w:rFonts w:asciiTheme="minorHAnsi" w:hAnsiTheme="minorHAnsi" w:cstheme="minorHAnsi"/>
            <w:b/>
            <w:spacing w:val="-4"/>
            <w:sz w:val="22"/>
            <w:szCs w:val="22"/>
            <w:lang w:val="fr-FR" w:bidi="en-US"/>
          </w:rPr>
          <w:t xml:space="preserve">Jeu de casse-tête pour chat </w:t>
        </w:r>
        <w:proofErr w:type="spellStart"/>
        <w:r w:rsidR="00B35613" w:rsidRPr="00645163">
          <w:rPr>
            <w:rStyle w:val="Hyperlink"/>
            <w:rFonts w:asciiTheme="minorHAnsi" w:hAnsiTheme="minorHAnsi" w:cstheme="minorHAnsi"/>
            <w:b/>
            <w:sz w:val="22"/>
            <w:szCs w:val="22"/>
            <w:lang w:val="fr-FR" w:bidi="en-US"/>
          </w:rPr>
          <w:t>Rolorat</w:t>
        </w:r>
        <w:proofErr w:type="spellEnd"/>
        <w:r w:rsidR="00B35613" w:rsidRPr="00645163">
          <w:rPr>
            <w:rStyle w:val="Hyperlink"/>
            <w:rFonts w:asciiTheme="minorHAnsi" w:hAnsiTheme="minorHAnsi" w:cstheme="minorHAnsi"/>
            <w:b/>
            <w:sz w:val="22"/>
            <w:szCs w:val="22"/>
            <w:lang w:val="fr-FR" w:bidi="en-US"/>
          </w:rPr>
          <w:t>™</w:t>
        </w:r>
      </w:hyperlink>
      <w:r w:rsidR="00B35613" w:rsidRPr="000234AD">
        <w:rPr>
          <w:rFonts w:asciiTheme="minorHAnsi" w:hAnsiTheme="minorHAnsi" w:cstheme="minorHAnsi"/>
          <w:b/>
          <w:sz w:val="22"/>
          <w:szCs w:val="22"/>
          <w:lang w:val="fr-FR" w:bidi="en-US"/>
        </w:rPr>
        <w:t xml:space="preserve"> - </w:t>
      </w:r>
      <w:r w:rsidR="000234AD">
        <w:rPr>
          <w:rFonts w:asciiTheme="minorHAnsi" w:hAnsiTheme="minorHAnsi" w:cstheme="minorHAnsi"/>
          <w:b/>
          <w:sz w:val="22"/>
          <w:szCs w:val="22"/>
          <w:lang w:val="fr-FR" w:bidi="en-US"/>
        </w:rPr>
        <w:t>22,99€</w:t>
      </w:r>
    </w:p>
    <w:p w14:paraId="22B7D77E" w14:textId="04715593" w:rsidR="00B35613" w:rsidRDefault="00B35613" w:rsidP="000234AD">
      <w:pPr>
        <w:pStyle w:val="p1"/>
        <w:ind w:right="425"/>
        <w:jc w:val="both"/>
        <w:rPr>
          <w:rFonts w:asciiTheme="minorHAnsi" w:hAnsiTheme="minorHAnsi" w:cstheme="minorHAnsi"/>
          <w:bCs/>
          <w:color w:val="auto"/>
          <w:sz w:val="22"/>
          <w:szCs w:val="22"/>
        </w:rPr>
      </w:pPr>
      <w:r w:rsidRPr="000234AD">
        <w:rPr>
          <w:rFonts w:asciiTheme="minorHAnsi" w:hAnsiTheme="minorHAnsi" w:cstheme="minorHAnsi"/>
          <w:bCs/>
          <w:color w:val="auto"/>
          <w:sz w:val="22"/>
          <w:szCs w:val="22"/>
        </w:rPr>
        <w:t>Ce un jouet roule et encourage le chat à chasser et à traquer. ROLORAT™ est doté d’yeux rouges lumineux et d’une longue queue animé</w:t>
      </w:r>
      <w:r w:rsidR="000234AD">
        <w:rPr>
          <w:rFonts w:asciiTheme="minorHAnsi" w:hAnsiTheme="minorHAnsi" w:cstheme="minorHAnsi"/>
          <w:bCs/>
          <w:color w:val="auto"/>
          <w:sz w:val="22"/>
          <w:szCs w:val="22"/>
        </w:rPr>
        <w:t>e</w:t>
      </w:r>
      <w:r w:rsidRPr="000234AD">
        <w:rPr>
          <w:rFonts w:asciiTheme="minorHAnsi" w:hAnsiTheme="minorHAnsi" w:cstheme="minorHAnsi"/>
          <w:bCs/>
          <w:color w:val="auto"/>
          <w:sz w:val="22"/>
          <w:szCs w:val="22"/>
        </w:rPr>
        <w:t xml:space="preserve"> qui s’agite pour stimuler le chat. Le jouet émet même des sons amusants qui </w:t>
      </w:r>
      <w:r w:rsidR="00871225">
        <w:rPr>
          <w:rFonts w:asciiTheme="minorHAnsi" w:hAnsiTheme="minorHAnsi" w:cstheme="minorHAnsi"/>
          <w:bCs/>
          <w:color w:val="auto"/>
          <w:sz w:val="22"/>
          <w:szCs w:val="22"/>
        </w:rPr>
        <w:t>avertissent</w:t>
      </w:r>
      <w:r w:rsidRPr="000234AD">
        <w:rPr>
          <w:rFonts w:asciiTheme="minorHAnsi" w:hAnsiTheme="minorHAnsi" w:cstheme="minorHAnsi"/>
          <w:bCs/>
          <w:color w:val="auto"/>
          <w:sz w:val="22"/>
          <w:szCs w:val="22"/>
        </w:rPr>
        <w:t xml:space="preserve"> </w:t>
      </w:r>
      <w:r w:rsidR="00871225">
        <w:rPr>
          <w:rFonts w:asciiTheme="minorHAnsi" w:hAnsiTheme="minorHAnsi" w:cstheme="minorHAnsi"/>
          <w:bCs/>
          <w:color w:val="auto"/>
          <w:sz w:val="22"/>
          <w:szCs w:val="22"/>
        </w:rPr>
        <w:t>le</w:t>
      </w:r>
      <w:r w:rsidRPr="000234AD">
        <w:rPr>
          <w:rFonts w:asciiTheme="minorHAnsi" w:hAnsiTheme="minorHAnsi" w:cstheme="minorHAnsi"/>
          <w:bCs/>
          <w:color w:val="auto"/>
          <w:sz w:val="22"/>
          <w:szCs w:val="22"/>
        </w:rPr>
        <w:t xml:space="preserve"> chat </w:t>
      </w:r>
      <w:r w:rsidR="00871225">
        <w:rPr>
          <w:rFonts w:asciiTheme="minorHAnsi" w:hAnsiTheme="minorHAnsi" w:cstheme="minorHAnsi"/>
          <w:bCs/>
          <w:color w:val="auto"/>
          <w:sz w:val="22"/>
          <w:szCs w:val="22"/>
        </w:rPr>
        <w:t xml:space="preserve">lors </w:t>
      </w:r>
      <w:r w:rsidRPr="000234AD">
        <w:rPr>
          <w:rFonts w:asciiTheme="minorHAnsi" w:hAnsiTheme="minorHAnsi" w:cstheme="minorHAnsi"/>
          <w:bCs/>
          <w:color w:val="auto"/>
          <w:sz w:val="22"/>
          <w:szCs w:val="22"/>
        </w:rPr>
        <w:t>de ses déplacements. Le mode « Jeu en votre absence » permet aux chats de jouer toute la journée, même lorsqu’ils sont seuls.</w:t>
      </w:r>
    </w:p>
    <w:p w14:paraId="135A38E0" w14:textId="77777777" w:rsidR="00F853C7" w:rsidRPr="000234AD" w:rsidRDefault="00F853C7" w:rsidP="000234AD">
      <w:pPr>
        <w:ind w:right="425"/>
        <w:jc w:val="both"/>
        <w:rPr>
          <w:rFonts w:asciiTheme="minorHAnsi" w:hAnsiTheme="minorHAnsi" w:cstheme="minorHAnsi"/>
          <w:sz w:val="22"/>
          <w:szCs w:val="22"/>
          <w:lang w:val="fr-FR"/>
        </w:rPr>
      </w:pPr>
    </w:p>
    <w:p w14:paraId="50424086" w14:textId="2654D5FE" w:rsidR="000234AD" w:rsidRDefault="00000000" w:rsidP="000234AD">
      <w:pPr>
        <w:widowControl w:val="0"/>
        <w:autoSpaceDE w:val="0"/>
        <w:autoSpaceDN w:val="0"/>
        <w:adjustRightInd w:val="0"/>
        <w:ind w:right="425"/>
        <w:jc w:val="both"/>
        <w:rPr>
          <w:rFonts w:asciiTheme="minorHAnsi" w:hAnsiTheme="minorHAnsi" w:cstheme="minorHAnsi"/>
          <w:b/>
          <w:color w:val="000000" w:themeColor="text1"/>
          <w:sz w:val="22"/>
          <w:szCs w:val="22"/>
          <w:lang w:val="fr-FR"/>
        </w:rPr>
      </w:pPr>
      <w:hyperlink r:id="rId13" w:history="1">
        <w:r w:rsidR="000234AD" w:rsidRPr="00645163">
          <w:rPr>
            <w:rStyle w:val="Hyperlink"/>
            <w:rFonts w:asciiTheme="minorHAnsi" w:hAnsiTheme="minorHAnsi" w:cstheme="minorHAnsi"/>
            <w:b/>
            <w:bCs/>
            <w:sz w:val="22"/>
            <w:szCs w:val="22"/>
            <w:lang w:val="fr-FR"/>
          </w:rPr>
          <w:t>Jouet électronique pour chat</w:t>
        </w:r>
        <w:r w:rsidR="00B35613" w:rsidRPr="00645163">
          <w:rPr>
            <w:rStyle w:val="Hyperlink"/>
            <w:rFonts w:asciiTheme="minorHAnsi" w:hAnsiTheme="minorHAnsi" w:cstheme="minorHAnsi"/>
            <w:b/>
            <w:bCs/>
            <w:sz w:val="22"/>
            <w:szCs w:val="22"/>
            <w:lang w:val="fr-FR"/>
          </w:rPr>
          <w:t xml:space="preserve"> </w:t>
        </w:r>
        <w:proofErr w:type="spellStart"/>
        <w:r w:rsidR="00B35613" w:rsidRPr="00645163">
          <w:rPr>
            <w:rStyle w:val="Hyperlink"/>
            <w:rFonts w:asciiTheme="minorHAnsi" w:hAnsiTheme="minorHAnsi" w:cstheme="minorHAnsi"/>
            <w:b/>
            <w:bCs/>
            <w:sz w:val="22"/>
            <w:szCs w:val="22"/>
            <w:lang w:val="fr-FR"/>
          </w:rPr>
          <w:t>Peek</w:t>
        </w:r>
        <w:proofErr w:type="spellEnd"/>
        <w:r w:rsidR="00B35613" w:rsidRPr="00645163">
          <w:rPr>
            <w:rStyle w:val="Hyperlink"/>
            <w:rFonts w:asciiTheme="minorHAnsi" w:hAnsiTheme="minorHAnsi" w:cstheme="minorHAnsi"/>
            <w:b/>
            <w:bCs/>
            <w:sz w:val="22"/>
            <w:szCs w:val="22"/>
            <w:lang w:val="fr-FR"/>
          </w:rPr>
          <w:t>-a-Bird™</w:t>
        </w:r>
      </w:hyperlink>
      <w:r w:rsidR="00B35613" w:rsidRPr="000234AD">
        <w:rPr>
          <w:rFonts w:asciiTheme="minorHAnsi" w:hAnsiTheme="minorHAnsi" w:cstheme="minorHAnsi"/>
          <w:b/>
          <w:bCs/>
          <w:color w:val="000000" w:themeColor="text1"/>
          <w:sz w:val="22"/>
          <w:szCs w:val="22"/>
          <w:lang w:val="fr-FR"/>
        </w:rPr>
        <w:t xml:space="preserve"> </w:t>
      </w:r>
      <w:r w:rsidR="000234AD">
        <w:rPr>
          <w:rFonts w:asciiTheme="minorHAnsi" w:hAnsiTheme="minorHAnsi" w:cstheme="minorHAnsi"/>
          <w:b/>
          <w:color w:val="000000" w:themeColor="text1"/>
          <w:sz w:val="22"/>
          <w:szCs w:val="22"/>
          <w:lang w:val="fr-FR"/>
        </w:rPr>
        <w:t xml:space="preserve">- </w:t>
      </w:r>
      <w:r w:rsidR="00B35613" w:rsidRPr="000234AD">
        <w:rPr>
          <w:rFonts w:asciiTheme="minorHAnsi" w:hAnsiTheme="minorHAnsi" w:cstheme="minorHAnsi"/>
          <w:b/>
          <w:color w:val="000000" w:themeColor="text1"/>
          <w:sz w:val="22"/>
          <w:szCs w:val="22"/>
          <w:lang w:val="fr-FR"/>
        </w:rPr>
        <w:t>3</w:t>
      </w:r>
      <w:r w:rsidR="000234AD">
        <w:rPr>
          <w:rFonts w:asciiTheme="minorHAnsi" w:hAnsiTheme="minorHAnsi" w:cstheme="minorHAnsi"/>
          <w:b/>
          <w:color w:val="000000" w:themeColor="text1"/>
          <w:sz w:val="22"/>
          <w:szCs w:val="22"/>
          <w:lang w:val="fr-FR"/>
        </w:rPr>
        <w:t>3</w:t>
      </w:r>
      <w:r w:rsidR="00B35613" w:rsidRPr="000234AD">
        <w:rPr>
          <w:rFonts w:asciiTheme="minorHAnsi" w:hAnsiTheme="minorHAnsi" w:cstheme="minorHAnsi"/>
          <w:b/>
          <w:color w:val="000000" w:themeColor="text1"/>
          <w:sz w:val="22"/>
          <w:szCs w:val="22"/>
          <w:lang w:val="fr-FR"/>
        </w:rPr>
        <w:t xml:space="preserve">,99€ </w:t>
      </w:r>
    </w:p>
    <w:p w14:paraId="37345F87" w14:textId="2F701794" w:rsidR="00B35613" w:rsidRDefault="00871225" w:rsidP="000234AD">
      <w:pPr>
        <w:widowControl w:val="0"/>
        <w:autoSpaceDE w:val="0"/>
        <w:autoSpaceDN w:val="0"/>
        <w:adjustRightInd w:val="0"/>
        <w:ind w:right="425"/>
        <w:jc w:val="both"/>
        <w:rPr>
          <w:rFonts w:asciiTheme="minorHAnsi" w:hAnsiTheme="minorHAnsi" w:cstheme="minorHAnsi"/>
          <w:color w:val="000000" w:themeColor="text1"/>
          <w:sz w:val="22"/>
          <w:szCs w:val="22"/>
          <w:lang w:val="fr-FR"/>
        </w:rPr>
      </w:pPr>
      <w:r>
        <w:rPr>
          <w:rFonts w:asciiTheme="minorHAnsi" w:hAnsiTheme="minorHAnsi" w:cstheme="minorHAnsi"/>
          <w:bCs/>
          <w:color w:val="000000" w:themeColor="text1"/>
          <w:sz w:val="22"/>
          <w:szCs w:val="22"/>
          <w:lang w:val="fr-FR"/>
        </w:rPr>
        <w:t>Ce</w:t>
      </w:r>
      <w:r w:rsidR="000234AD" w:rsidRPr="000234AD">
        <w:rPr>
          <w:rFonts w:asciiTheme="minorHAnsi" w:hAnsiTheme="minorHAnsi" w:cstheme="minorHAnsi"/>
          <w:bCs/>
          <w:color w:val="000000" w:themeColor="text1"/>
          <w:sz w:val="22"/>
          <w:szCs w:val="22"/>
          <w:lang w:val="fr-FR"/>
        </w:rPr>
        <w:t xml:space="preserve"> jouet </w:t>
      </w:r>
      <w:r w:rsidR="00B35613" w:rsidRPr="000234AD">
        <w:rPr>
          <w:rFonts w:asciiTheme="minorHAnsi" w:hAnsiTheme="minorHAnsi" w:cstheme="minorHAnsi"/>
          <w:color w:val="000000" w:themeColor="text1"/>
          <w:sz w:val="22"/>
          <w:szCs w:val="22"/>
          <w:lang w:val="fr-FR"/>
        </w:rPr>
        <w:t xml:space="preserve">est équipé d’une plume irrésistible qui s’agite et </w:t>
      </w:r>
      <w:r w:rsidR="00B35613" w:rsidRPr="000234AD">
        <w:rPr>
          <w:rFonts w:asciiTheme="minorHAnsi" w:hAnsiTheme="minorHAnsi" w:cstheme="minorHAnsi"/>
          <w:sz w:val="22"/>
          <w:szCs w:val="22"/>
          <w:lang w:val="fr-FR"/>
        </w:rPr>
        <w:t>sort à tour de rôle par l’une ou l’autre des deux</w:t>
      </w:r>
      <w:r w:rsidR="00B35613" w:rsidRPr="000234AD">
        <w:rPr>
          <w:rFonts w:asciiTheme="minorHAnsi" w:hAnsiTheme="minorHAnsi" w:cstheme="minorHAnsi"/>
          <w:color w:val="000000" w:themeColor="text1"/>
          <w:sz w:val="22"/>
          <w:szCs w:val="22"/>
          <w:lang w:val="fr-FR"/>
        </w:rPr>
        <w:t xml:space="preserve"> ouvertures avant de disparaître. En mode « jeu continu », le jouet se déclenche, grâce au détecteur de </w:t>
      </w:r>
      <w:r w:rsidR="00B35613" w:rsidRPr="000234AD">
        <w:rPr>
          <w:rFonts w:asciiTheme="minorHAnsi" w:hAnsiTheme="minorHAnsi" w:cstheme="minorHAnsi"/>
          <w:color w:val="000000" w:themeColor="text1"/>
          <w:sz w:val="22"/>
          <w:szCs w:val="22"/>
          <w:lang w:val="fr-FR"/>
        </w:rPr>
        <w:lastRenderedPageBreak/>
        <w:t>mouvement, au passage du ou des chat(s) et, quoi qu’il en soit, s’active automatiquement toutes les deux heures, pour le plus grand plaisir des félins.</w:t>
      </w:r>
    </w:p>
    <w:p w14:paraId="7A455DE2" w14:textId="77777777" w:rsidR="00645163" w:rsidRPr="000234AD" w:rsidRDefault="00645163" w:rsidP="000234AD">
      <w:pPr>
        <w:widowControl w:val="0"/>
        <w:autoSpaceDE w:val="0"/>
        <w:autoSpaceDN w:val="0"/>
        <w:adjustRightInd w:val="0"/>
        <w:ind w:right="425"/>
        <w:jc w:val="both"/>
        <w:rPr>
          <w:rFonts w:asciiTheme="minorHAnsi" w:hAnsiTheme="minorHAnsi" w:cstheme="minorHAnsi"/>
          <w:color w:val="000000" w:themeColor="text1"/>
          <w:sz w:val="22"/>
          <w:szCs w:val="22"/>
          <w:lang w:val="fr-FR"/>
        </w:rPr>
      </w:pPr>
    </w:p>
    <w:p w14:paraId="071F51F8" w14:textId="67FBC2F2" w:rsidR="000234AD" w:rsidRPr="000234AD" w:rsidRDefault="00000000" w:rsidP="000234AD">
      <w:pPr>
        <w:ind w:right="425"/>
        <w:jc w:val="both"/>
        <w:rPr>
          <w:rFonts w:asciiTheme="minorHAnsi" w:hAnsiTheme="minorHAnsi" w:cstheme="minorHAnsi"/>
          <w:b/>
          <w:bCs/>
          <w:sz w:val="22"/>
          <w:szCs w:val="22"/>
          <w:lang w:val="fr-FR"/>
        </w:rPr>
      </w:pPr>
      <w:hyperlink r:id="rId14" w:history="1">
        <w:proofErr w:type="spellStart"/>
        <w:r w:rsidR="000234AD" w:rsidRPr="00645163">
          <w:rPr>
            <w:rStyle w:val="Hyperlink"/>
            <w:rFonts w:asciiTheme="minorHAnsi" w:hAnsiTheme="minorHAnsi" w:cstheme="minorHAnsi"/>
            <w:b/>
            <w:bCs/>
            <w:sz w:val="22"/>
            <w:szCs w:val="22"/>
            <w:lang w:val="fr-FR"/>
          </w:rPr>
          <w:t>Funkitty</w:t>
        </w:r>
        <w:proofErr w:type="spellEnd"/>
        <w:r w:rsidR="000234AD" w:rsidRPr="00645163">
          <w:rPr>
            <w:rStyle w:val="Hyperlink"/>
            <w:rFonts w:asciiTheme="minorHAnsi" w:hAnsiTheme="minorHAnsi" w:cstheme="minorHAnsi"/>
            <w:b/>
            <w:bCs/>
            <w:sz w:val="22"/>
            <w:szCs w:val="22"/>
            <w:lang w:val="fr-FR"/>
          </w:rPr>
          <w:t>™ Bocal à poissons - Jouet distributeur de nourriture pour chat</w:t>
        </w:r>
      </w:hyperlink>
      <w:r w:rsidR="000234AD" w:rsidRPr="000234AD">
        <w:rPr>
          <w:rFonts w:asciiTheme="minorHAnsi" w:hAnsiTheme="minorHAnsi" w:cstheme="minorHAnsi"/>
          <w:b/>
          <w:bCs/>
          <w:sz w:val="22"/>
          <w:szCs w:val="22"/>
          <w:lang w:val="fr-FR"/>
        </w:rPr>
        <w:t xml:space="preserve"> </w:t>
      </w:r>
      <w:r w:rsidR="000234AD" w:rsidRPr="000234AD">
        <w:rPr>
          <w:rFonts w:asciiTheme="minorHAnsi" w:hAnsiTheme="minorHAnsi" w:cstheme="minorHAnsi"/>
          <w:b/>
          <w:bCs/>
          <w:color w:val="000000"/>
          <w:sz w:val="22"/>
          <w:szCs w:val="22"/>
          <w:lang w:val="fr-FR"/>
        </w:rPr>
        <w:t>- 8,99€</w:t>
      </w:r>
    </w:p>
    <w:p w14:paraId="27589A9F" w14:textId="32211B9E" w:rsidR="00E238CC" w:rsidRDefault="00871225" w:rsidP="000234AD">
      <w:pPr>
        <w:ind w:right="425"/>
        <w:jc w:val="both"/>
        <w:rPr>
          <w:rFonts w:asciiTheme="minorHAnsi" w:hAnsiTheme="minorHAnsi" w:cstheme="minorHAnsi"/>
          <w:sz w:val="22"/>
          <w:szCs w:val="22"/>
          <w:lang w:val="fr-FR"/>
        </w:rPr>
      </w:pPr>
      <w:r w:rsidRPr="00871225">
        <w:rPr>
          <w:rFonts w:asciiTheme="minorHAnsi" w:hAnsiTheme="minorHAnsi" w:cstheme="minorHAnsi"/>
          <w:sz w:val="22"/>
          <w:szCs w:val="22"/>
          <w:lang w:val="fr-FR"/>
        </w:rPr>
        <w:t xml:space="preserve">Le bocal à poissons donne aux chats de tous les âges une expérience de jeu en le stimulant et en le récompensant. </w:t>
      </w:r>
      <w:r>
        <w:rPr>
          <w:rFonts w:asciiTheme="minorHAnsi" w:hAnsiTheme="minorHAnsi" w:cstheme="minorHAnsi"/>
          <w:sz w:val="22"/>
          <w:szCs w:val="22"/>
          <w:lang w:val="fr-FR"/>
        </w:rPr>
        <w:t>Le</w:t>
      </w:r>
      <w:r w:rsidRPr="00871225">
        <w:rPr>
          <w:rFonts w:asciiTheme="minorHAnsi" w:hAnsiTheme="minorHAnsi" w:cstheme="minorHAnsi"/>
          <w:sz w:val="22"/>
          <w:szCs w:val="22"/>
          <w:lang w:val="fr-FR"/>
        </w:rPr>
        <w:t xml:space="preserve"> chat peut voir, sentir, et toucher les friandises ou la nourriture sèche </w:t>
      </w:r>
      <w:r>
        <w:rPr>
          <w:rFonts w:asciiTheme="minorHAnsi" w:hAnsiTheme="minorHAnsi" w:cstheme="minorHAnsi"/>
          <w:sz w:val="22"/>
          <w:szCs w:val="22"/>
          <w:lang w:val="fr-FR"/>
        </w:rPr>
        <w:t>placées</w:t>
      </w:r>
      <w:r w:rsidRPr="00871225">
        <w:rPr>
          <w:rFonts w:asciiTheme="minorHAnsi" w:hAnsiTheme="minorHAnsi" w:cstheme="minorHAnsi"/>
          <w:sz w:val="22"/>
          <w:szCs w:val="22"/>
          <w:lang w:val="fr-FR"/>
        </w:rPr>
        <w:t xml:space="preserve"> dans le bocal </w:t>
      </w:r>
      <w:r>
        <w:rPr>
          <w:rFonts w:asciiTheme="minorHAnsi" w:hAnsiTheme="minorHAnsi" w:cstheme="minorHAnsi"/>
          <w:sz w:val="22"/>
          <w:szCs w:val="22"/>
          <w:lang w:val="fr-FR"/>
        </w:rPr>
        <w:t>et</w:t>
      </w:r>
      <w:r w:rsidRPr="00871225">
        <w:rPr>
          <w:rFonts w:asciiTheme="minorHAnsi" w:hAnsiTheme="minorHAnsi" w:cstheme="minorHAnsi"/>
          <w:sz w:val="22"/>
          <w:szCs w:val="22"/>
          <w:lang w:val="fr-FR"/>
        </w:rPr>
        <w:t xml:space="preserve"> doit </w:t>
      </w:r>
      <w:r>
        <w:rPr>
          <w:rFonts w:asciiTheme="minorHAnsi" w:hAnsiTheme="minorHAnsi" w:cstheme="minorHAnsi"/>
          <w:sz w:val="22"/>
          <w:szCs w:val="22"/>
          <w:lang w:val="fr-FR"/>
        </w:rPr>
        <w:t>comprendre et s’exercer à</w:t>
      </w:r>
      <w:r w:rsidRPr="00871225">
        <w:rPr>
          <w:rFonts w:asciiTheme="minorHAnsi" w:hAnsiTheme="minorHAnsi" w:cstheme="minorHAnsi"/>
          <w:sz w:val="22"/>
          <w:szCs w:val="22"/>
          <w:lang w:val="fr-FR"/>
        </w:rPr>
        <w:t xml:space="preserve"> les sortir</w:t>
      </w:r>
      <w:r w:rsidR="00645163">
        <w:rPr>
          <w:rFonts w:asciiTheme="minorHAnsi" w:hAnsiTheme="minorHAnsi" w:cstheme="minorHAnsi"/>
          <w:sz w:val="22"/>
          <w:szCs w:val="22"/>
          <w:lang w:val="fr-FR"/>
        </w:rPr>
        <w:t xml:space="preserve"> </w:t>
      </w:r>
      <w:r w:rsidRPr="00871225">
        <w:rPr>
          <w:rFonts w:asciiTheme="minorHAnsi" w:hAnsiTheme="minorHAnsi" w:cstheme="minorHAnsi"/>
          <w:sz w:val="22"/>
          <w:szCs w:val="22"/>
          <w:lang w:val="fr-FR"/>
        </w:rPr>
        <w:t>!</w:t>
      </w:r>
    </w:p>
    <w:p w14:paraId="1EE9C246" w14:textId="77777777" w:rsidR="00871225" w:rsidRPr="00871225" w:rsidRDefault="00871225" w:rsidP="000234AD">
      <w:pPr>
        <w:ind w:right="425"/>
        <w:jc w:val="both"/>
        <w:rPr>
          <w:rFonts w:asciiTheme="minorHAnsi" w:hAnsiTheme="minorHAnsi" w:cstheme="minorHAnsi"/>
          <w:sz w:val="22"/>
          <w:szCs w:val="22"/>
          <w:lang w:val="fr-FR"/>
        </w:rPr>
      </w:pPr>
    </w:p>
    <w:p w14:paraId="013432D5" w14:textId="0CC66519" w:rsidR="00B35613" w:rsidRPr="000234AD" w:rsidRDefault="00000000" w:rsidP="000234AD">
      <w:pPr>
        <w:snapToGrid w:val="0"/>
        <w:ind w:right="425"/>
        <w:jc w:val="both"/>
        <w:rPr>
          <w:rFonts w:asciiTheme="minorHAnsi" w:hAnsiTheme="minorHAnsi" w:cstheme="minorHAnsi"/>
          <w:b/>
          <w:bCs/>
          <w:color w:val="000000"/>
          <w:sz w:val="22"/>
          <w:szCs w:val="22"/>
          <w:lang w:val="fr-FR"/>
        </w:rPr>
      </w:pPr>
      <w:hyperlink r:id="rId15" w:history="1">
        <w:r w:rsidR="000234AD" w:rsidRPr="00645163">
          <w:rPr>
            <w:rStyle w:val="Hyperlink"/>
            <w:rFonts w:asciiTheme="minorHAnsi" w:hAnsiTheme="minorHAnsi" w:cstheme="minorHAnsi"/>
            <w:b/>
            <w:bCs/>
            <w:sz w:val="22"/>
            <w:szCs w:val="22"/>
            <w:lang w:val="fr-FR"/>
          </w:rPr>
          <w:t xml:space="preserve">Litière autonettoyante </w:t>
        </w:r>
        <w:proofErr w:type="spellStart"/>
        <w:r w:rsidR="000234AD" w:rsidRPr="00645163">
          <w:rPr>
            <w:rStyle w:val="Hyperlink"/>
            <w:rFonts w:asciiTheme="minorHAnsi" w:hAnsiTheme="minorHAnsi" w:cstheme="minorHAnsi"/>
            <w:b/>
            <w:bCs/>
            <w:sz w:val="22"/>
            <w:szCs w:val="22"/>
            <w:lang w:val="fr-FR"/>
          </w:rPr>
          <w:t>ScoopFree</w:t>
        </w:r>
        <w:proofErr w:type="spellEnd"/>
        <w:r w:rsidR="000234AD" w:rsidRPr="00645163">
          <w:rPr>
            <w:rStyle w:val="Hyperlink"/>
            <w:rFonts w:asciiTheme="minorHAnsi" w:hAnsiTheme="minorHAnsi" w:cstheme="minorHAnsi"/>
            <w:b/>
            <w:bCs/>
            <w:sz w:val="22"/>
            <w:szCs w:val="22"/>
            <w:lang w:val="fr-FR"/>
          </w:rPr>
          <w:t>™, seconde génération</w:t>
        </w:r>
      </w:hyperlink>
      <w:r w:rsidR="000234AD" w:rsidRPr="000234AD">
        <w:rPr>
          <w:rFonts w:asciiTheme="minorHAnsi" w:hAnsiTheme="minorHAnsi" w:cstheme="minorHAnsi"/>
          <w:b/>
          <w:bCs/>
          <w:color w:val="000000"/>
          <w:sz w:val="22"/>
          <w:szCs w:val="22"/>
          <w:lang w:val="fr-FR"/>
        </w:rPr>
        <w:t xml:space="preserve"> </w:t>
      </w:r>
      <w:r w:rsidR="00B35613" w:rsidRPr="000234AD">
        <w:rPr>
          <w:rFonts w:asciiTheme="minorHAnsi" w:hAnsiTheme="minorHAnsi" w:cstheme="minorHAnsi"/>
          <w:b/>
          <w:bCs/>
          <w:color w:val="000000"/>
          <w:sz w:val="22"/>
          <w:szCs w:val="22"/>
          <w:lang w:val="fr-FR"/>
        </w:rPr>
        <w:t>- 179,99€</w:t>
      </w:r>
    </w:p>
    <w:p w14:paraId="4A8ECFBF" w14:textId="434F99A4" w:rsidR="00B35613" w:rsidRPr="000234AD" w:rsidRDefault="00B35613" w:rsidP="000234AD">
      <w:pPr>
        <w:widowControl w:val="0"/>
        <w:autoSpaceDE w:val="0"/>
        <w:autoSpaceDN w:val="0"/>
        <w:adjustRightInd w:val="0"/>
        <w:ind w:right="425"/>
        <w:jc w:val="both"/>
        <w:rPr>
          <w:rFonts w:asciiTheme="minorHAnsi" w:hAnsiTheme="minorHAnsi" w:cstheme="minorHAnsi"/>
          <w:sz w:val="22"/>
          <w:szCs w:val="22"/>
          <w:lang w:val="fr-FR" w:bidi="en-US"/>
        </w:rPr>
      </w:pPr>
      <w:proofErr w:type="spellStart"/>
      <w:r w:rsidRPr="000234AD">
        <w:rPr>
          <w:rFonts w:asciiTheme="minorHAnsi" w:hAnsiTheme="minorHAnsi" w:cstheme="minorHAnsi"/>
          <w:bCs/>
          <w:color w:val="000000"/>
          <w:sz w:val="22"/>
          <w:szCs w:val="22"/>
          <w:lang w:val="fr-FR"/>
        </w:rPr>
        <w:t>ScoopFree</w:t>
      </w:r>
      <w:proofErr w:type="spellEnd"/>
      <w:r w:rsidRPr="000234AD">
        <w:rPr>
          <w:rFonts w:asciiTheme="minorHAnsi" w:hAnsiTheme="minorHAnsi" w:cstheme="minorHAnsi"/>
          <w:bCs/>
          <w:color w:val="000000"/>
          <w:sz w:val="22"/>
          <w:szCs w:val="22"/>
          <w:lang w:val="fr-FR"/>
        </w:rPr>
        <w:t>® Original</w:t>
      </w:r>
      <w:r w:rsidRPr="000234AD">
        <w:rPr>
          <w:rFonts w:asciiTheme="minorHAnsi" w:hAnsiTheme="minorHAnsi" w:cstheme="minorHAnsi"/>
          <w:b/>
          <w:bCs/>
          <w:color w:val="000000"/>
          <w:sz w:val="22"/>
          <w:szCs w:val="22"/>
          <w:lang w:val="fr-FR"/>
        </w:rPr>
        <w:t xml:space="preserve"> </w:t>
      </w:r>
      <w:r w:rsidRPr="000234AD">
        <w:rPr>
          <w:rFonts w:asciiTheme="minorHAnsi" w:hAnsiTheme="minorHAnsi" w:cstheme="minorHAnsi"/>
          <w:sz w:val="22"/>
          <w:szCs w:val="22"/>
          <w:lang w:val="fr-FR" w:bidi="en-US"/>
        </w:rPr>
        <w:t>offre un véritable contrôle des odeurs et ne nécessite pas de manipuler les déchets. Il suffit de la brancher pour que le système de râteau automatique entraîne les déchets dans le compartiment couvert 20 minutes après le passage du chat. Les capteurs de sécurité détectent la présence de l’animal si celui-ci l’utilise à nouveau et la minuterie de 20 minutes se réinitialise. Cette boîte à litière utilise une litière Cristal.</w:t>
      </w:r>
    </w:p>
    <w:p w14:paraId="3CC384CC" w14:textId="77777777" w:rsidR="002757D4" w:rsidRPr="000234AD" w:rsidRDefault="002757D4" w:rsidP="000234AD">
      <w:pPr>
        <w:ind w:right="425"/>
        <w:jc w:val="both"/>
        <w:rPr>
          <w:rFonts w:asciiTheme="minorHAnsi" w:hAnsiTheme="minorHAnsi" w:cstheme="minorHAnsi"/>
          <w:sz w:val="22"/>
          <w:szCs w:val="22"/>
          <w:lang w:val="fr-FR"/>
        </w:rPr>
      </w:pPr>
    </w:p>
    <w:p w14:paraId="0704E69C" w14:textId="1B0424C8" w:rsidR="00B35613" w:rsidRPr="000234AD" w:rsidRDefault="00000000" w:rsidP="000234AD">
      <w:pPr>
        <w:snapToGrid w:val="0"/>
        <w:ind w:right="425"/>
        <w:jc w:val="both"/>
        <w:rPr>
          <w:rFonts w:asciiTheme="minorHAnsi" w:hAnsiTheme="minorHAnsi" w:cstheme="minorHAnsi"/>
          <w:b/>
          <w:bCs/>
          <w:color w:val="000000"/>
          <w:sz w:val="22"/>
          <w:szCs w:val="22"/>
          <w:lang w:val="fr-FR"/>
        </w:rPr>
      </w:pPr>
      <w:hyperlink r:id="rId16" w:history="1">
        <w:r w:rsidR="000234AD" w:rsidRPr="00645163">
          <w:rPr>
            <w:rStyle w:val="Hyperlink"/>
            <w:rFonts w:asciiTheme="minorHAnsi" w:hAnsiTheme="minorHAnsi" w:cstheme="minorHAnsi"/>
            <w:b/>
            <w:bCs/>
            <w:sz w:val="22"/>
            <w:szCs w:val="22"/>
            <w:lang w:val="fr-FR"/>
          </w:rPr>
          <w:t xml:space="preserve">Fontaine à eau papillon </w:t>
        </w:r>
        <w:proofErr w:type="spellStart"/>
        <w:r w:rsidR="000234AD" w:rsidRPr="00645163">
          <w:rPr>
            <w:rStyle w:val="Hyperlink"/>
            <w:rFonts w:asciiTheme="minorHAnsi" w:hAnsiTheme="minorHAnsi" w:cstheme="minorHAnsi"/>
            <w:b/>
            <w:bCs/>
            <w:sz w:val="22"/>
            <w:szCs w:val="22"/>
            <w:lang w:val="fr-FR"/>
          </w:rPr>
          <w:t>Drinkwell</w:t>
        </w:r>
        <w:proofErr w:type="spellEnd"/>
        <w:r w:rsidR="000234AD" w:rsidRPr="00645163">
          <w:rPr>
            <w:rStyle w:val="Hyperlink"/>
            <w:rFonts w:asciiTheme="minorHAnsi" w:hAnsiTheme="minorHAnsi" w:cstheme="minorHAnsi"/>
            <w:b/>
            <w:bCs/>
            <w:sz w:val="22"/>
            <w:szCs w:val="22"/>
            <w:lang w:val="fr-FR"/>
          </w:rPr>
          <w:t>® de PetSafe™ pour animaux de compagnie</w:t>
        </w:r>
      </w:hyperlink>
      <w:r w:rsidR="000234AD" w:rsidRPr="000234AD">
        <w:rPr>
          <w:rFonts w:asciiTheme="minorHAnsi" w:hAnsiTheme="minorHAnsi" w:cstheme="minorHAnsi"/>
          <w:b/>
          <w:bCs/>
          <w:color w:val="000000"/>
          <w:sz w:val="22"/>
          <w:szCs w:val="22"/>
          <w:lang w:val="fr-FR"/>
        </w:rPr>
        <w:t xml:space="preserve"> </w:t>
      </w:r>
      <w:r w:rsidR="00B35613" w:rsidRPr="000234AD">
        <w:rPr>
          <w:rFonts w:asciiTheme="minorHAnsi" w:hAnsiTheme="minorHAnsi" w:cstheme="minorHAnsi"/>
          <w:b/>
          <w:bCs/>
          <w:color w:val="000000"/>
          <w:sz w:val="22"/>
          <w:szCs w:val="22"/>
          <w:lang w:val="fr-FR"/>
        </w:rPr>
        <w:t xml:space="preserve">- </w:t>
      </w:r>
      <w:r w:rsidR="000234AD">
        <w:rPr>
          <w:rFonts w:asciiTheme="minorHAnsi" w:hAnsiTheme="minorHAnsi" w:cstheme="minorHAnsi"/>
          <w:b/>
          <w:bCs/>
          <w:color w:val="000000"/>
          <w:sz w:val="22"/>
          <w:szCs w:val="22"/>
          <w:lang w:val="fr-FR"/>
        </w:rPr>
        <w:t>30</w:t>
      </w:r>
      <w:r w:rsidR="00B35613" w:rsidRPr="000234AD">
        <w:rPr>
          <w:rFonts w:asciiTheme="minorHAnsi" w:hAnsiTheme="minorHAnsi" w:cstheme="minorHAnsi"/>
          <w:b/>
          <w:bCs/>
          <w:color w:val="000000"/>
          <w:sz w:val="22"/>
          <w:szCs w:val="22"/>
          <w:lang w:val="fr-FR"/>
        </w:rPr>
        <w:t>,99€</w:t>
      </w:r>
    </w:p>
    <w:p w14:paraId="620FAAEA" w14:textId="11F5607B" w:rsidR="00B35613" w:rsidRPr="000234AD" w:rsidRDefault="00B35613" w:rsidP="000234AD">
      <w:pPr>
        <w:shd w:val="clear" w:color="auto" w:fill="FFFFFF"/>
        <w:ind w:right="425"/>
        <w:jc w:val="both"/>
        <w:rPr>
          <w:rFonts w:asciiTheme="minorHAnsi" w:hAnsiTheme="minorHAnsi" w:cstheme="minorHAnsi"/>
          <w:bCs/>
          <w:sz w:val="22"/>
          <w:szCs w:val="22"/>
          <w:shd w:val="clear" w:color="auto" w:fill="FFFFFF"/>
          <w:lang w:val="fr-FR"/>
        </w:rPr>
      </w:pPr>
      <w:r w:rsidRPr="000234AD">
        <w:rPr>
          <w:rFonts w:asciiTheme="minorHAnsi" w:hAnsiTheme="minorHAnsi" w:cstheme="minorHAnsi"/>
          <w:bCs/>
          <w:sz w:val="22"/>
          <w:szCs w:val="22"/>
          <w:shd w:val="clear" w:color="auto" w:fill="FFFFFF"/>
          <w:lang w:val="fr-FR"/>
        </w:rPr>
        <w:t xml:space="preserve">Cette fontaine, d’une capacité de 1,5 litre, est </w:t>
      </w:r>
      <w:r w:rsidR="00871225">
        <w:rPr>
          <w:rFonts w:asciiTheme="minorHAnsi" w:hAnsiTheme="minorHAnsi" w:cstheme="minorHAnsi"/>
          <w:bCs/>
          <w:sz w:val="22"/>
          <w:szCs w:val="22"/>
          <w:shd w:val="clear" w:color="auto" w:fill="FFFFFF"/>
          <w:lang w:val="fr-FR"/>
        </w:rPr>
        <w:t>dotée d’un</w:t>
      </w:r>
      <w:r w:rsidRPr="000234AD">
        <w:rPr>
          <w:rFonts w:asciiTheme="minorHAnsi" w:hAnsiTheme="minorHAnsi" w:cstheme="minorHAnsi"/>
          <w:bCs/>
          <w:sz w:val="22"/>
          <w:szCs w:val="22"/>
          <w:shd w:val="clear" w:color="auto" w:fill="FFFFFF"/>
          <w:lang w:val="fr-FR"/>
        </w:rPr>
        <w:t xml:space="preserve"> couvercle papillon </w:t>
      </w:r>
      <w:r w:rsidR="00871225">
        <w:rPr>
          <w:rFonts w:asciiTheme="minorHAnsi" w:hAnsiTheme="minorHAnsi" w:cstheme="minorHAnsi"/>
          <w:bCs/>
          <w:sz w:val="22"/>
          <w:szCs w:val="22"/>
          <w:shd w:val="clear" w:color="auto" w:fill="FFFFFF"/>
          <w:lang w:val="fr-FR"/>
        </w:rPr>
        <w:t xml:space="preserve">qui </w:t>
      </w:r>
      <w:r w:rsidRPr="000234AD">
        <w:rPr>
          <w:rFonts w:asciiTheme="minorHAnsi" w:hAnsiTheme="minorHAnsi" w:cstheme="minorHAnsi"/>
          <w:bCs/>
          <w:sz w:val="22"/>
          <w:szCs w:val="22"/>
          <w:shd w:val="clear" w:color="auto" w:fill="FFFFFF"/>
          <w:lang w:val="fr-FR"/>
        </w:rPr>
        <w:t>permet de diviser le flux d'eau en quatre jets et peut également être retiré pour assurer un écoulement plus silencieux. L'eau est maintenue propre grâce à un filtre au carbone qui élimine les mauvais goûts et les mauvaises odeurs, tandis que des filtres en mousse retiennent les poils et les débris. En plastique, sans Bisphénol A, la fontaine papillon est spécialement conçue pour être nettoyée facilement.</w:t>
      </w:r>
    </w:p>
    <w:p w14:paraId="458DF85B" w14:textId="77777777" w:rsidR="007E557D" w:rsidRPr="00B35613" w:rsidRDefault="007E557D" w:rsidP="00842DDD">
      <w:pPr>
        <w:ind w:right="565"/>
        <w:rPr>
          <w:rFonts w:asciiTheme="minorHAnsi" w:hAnsiTheme="minorHAnsi" w:cstheme="minorHAnsi"/>
          <w:sz w:val="22"/>
          <w:szCs w:val="22"/>
          <w:lang w:val="fr-FR"/>
        </w:rPr>
      </w:pPr>
    </w:p>
    <w:p w14:paraId="2C87A50A" w14:textId="33BA7B18" w:rsidR="00842DDD" w:rsidRPr="000234AD" w:rsidRDefault="00842DDD" w:rsidP="00842DDD">
      <w:pPr>
        <w:ind w:right="-279"/>
        <w:jc w:val="center"/>
        <w:rPr>
          <w:rFonts w:asciiTheme="minorHAnsi" w:hAnsiTheme="minorHAnsi" w:cstheme="minorHAnsi"/>
          <w:b/>
          <w:bCs/>
          <w:color w:val="000000" w:themeColor="text1"/>
          <w:sz w:val="22"/>
          <w:szCs w:val="22"/>
          <w:shd w:val="clear" w:color="auto" w:fill="FFFFFF"/>
          <w:lang w:val="fr-FR"/>
        </w:rPr>
      </w:pPr>
      <w:r w:rsidRPr="000234AD">
        <w:rPr>
          <w:rFonts w:asciiTheme="minorHAnsi" w:hAnsiTheme="minorHAnsi" w:cstheme="minorHAnsi"/>
          <w:b/>
          <w:bCs/>
          <w:color w:val="000000" w:themeColor="text1"/>
          <w:sz w:val="22"/>
          <w:szCs w:val="22"/>
          <w:shd w:val="clear" w:color="auto" w:fill="FFFFFF"/>
          <w:lang w:val="fr-FR"/>
        </w:rPr>
        <w:t>PRODUITS</w:t>
      </w:r>
      <w:r w:rsidR="000234AD">
        <w:rPr>
          <w:rFonts w:asciiTheme="minorHAnsi" w:hAnsiTheme="minorHAnsi" w:cstheme="minorHAnsi"/>
          <w:b/>
          <w:bCs/>
          <w:color w:val="000000" w:themeColor="text1"/>
          <w:sz w:val="22"/>
          <w:szCs w:val="22"/>
          <w:shd w:val="clear" w:color="auto" w:fill="FFFFFF"/>
          <w:lang w:val="fr-FR"/>
        </w:rPr>
        <w:t xml:space="preserve"> ET PHOTOS</w:t>
      </w:r>
      <w:r w:rsidRPr="000234AD">
        <w:rPr>
          <w:rFonts w:asciiTheme="minorHAnsi" w:hAnsiTheme="minorHAnsi" w:cstheme="minorHAnsi"/>
          <w:b/>
          <w:bCs/>
          <w:color w:val="000000" w:themeColor="text1"/>
          <w:sz w:val="22"/>
          <w:szCs w:val="22"/>
          <w:shd w:val="clear" w:color="auto" w:fill="FFFFFF"/>
          <w:lang w:val="fr-FR"/>
        </w:rPr>
        <w:t xml:space="preserve"> SUR DEMANDE</w:t>
      </w:r>
    </w:p>
    <w:p w14:paraId="6AD32FB8" w14:textId="77777777" w:rsidR="00842DDD" w:rsidRPr="00842DDD" w:rsidRDefault="00842DDD" w:rsidP="00842DDD">
      <w:pPr>
        <w:ind w:right="-279"/>
        <w:jc w:val="center"/>
        <w:rPr>
          <w:rFonts w:asciiTheme="minorHAnsi" w:hAnsiTheme="minorHAnsi" w:cstheme="minorHAnsi"/>
          <w:b/>
          <w:bCs/>
          <w:color w:val="000000" w:themeColor="text1"/>
          <w:sz w:val="22"/>
          <w:szCs w:val="22"/>
          <w:shd w:val="clear" w:color="auto" w:fill="FFFFFF"/>
          <w:lang w:val="fr-FR"/>
        </w:rPr>
      </w:pPr>
    </w:p>
    <w:p w14:paraId="4FE7DEB1" w14:textId="77777777" w:rsidR="00842DDD" w:rsidRPr="00842DDD" w:rsidRDefault="00842DDD" w:rsidP="00842DDD">
      <w:pPr>
        <w:widowControl w:val="0"/>
        <w:autoSpaceDE w:val="0"/>
        <w:autoSpaceDN w:val="0"/>
        <w:adjustRightInd w:val="0"/>
        <w:snapToGrid w:val="0"/>
        <w:ind w:right="4"/>
        <w:jc w:val="both"/>
        <w:rPr>
          <w:rFonts w:asciiTheme="minorHAnsi" w:hAnsiTheme="minorHAnsi" w:cstheme="minorHAnsi"/>
          <w:b/>
          <w:sz w:val="15"/>
          <w:szCs w:val="15"/>
          <w:lang w:val="fr-FR"/>
        </w:rPr>
      </w:pPr>
      <w:r w:rsidRPr="00842DDD">
        <w:rPr>
          <w:rFonts w:asciiTheme="minorHAnsi" w:hAnsiTheme="minorHAnsi" w:cstheme="minorHAnsi"/>
          <w:b/>
          <w:sz w:val="15"/>
          <w:szCs w:val="15"/>
          <w:lang w:val="fr-FR"/>
        </w:rPr>
        <w:t xml:space="preserve">À propos de la marque PetSafe® </w:t>
      </w:r>
    </w:p>
    <w:p w14:paraId="0D571D12" w14:textId="77777777" w:rsidR="00842DDD" w:rsidRPr="00842DDD" w:rsidRDefault="00842DDD" w:rsidP="00842DDD">
      <w:pPr>
        <w:widowControl w:val="0"/>
        <w:autoSpaceDE w:val="0"/>
        <w:autoSpaceDN w:val="0"/>
        <w:adjustRightInd w:val="0"/>
        <w:snapToGrid w:val="0"/>
        <w:ind w:right="4"/>
        <w:jc w:val="both"/>
        <w:rPr>
          <w:rFonts w:asciiTheme="minorHAnsi" w:hAnsiTheme="minorHAnsi" w:cstheme="minorHAnsi"/>
          <w:bCs/>
          <w:sz w:val="15"/>
          <w:szCs w:val="15"/>
          <w:lang w:val="fr-FR"/>
        </w:rPr>
      </w:pPr>
      <w:r w:rsidRPr="00842DDD">
        <w:rPr>
          <w:rFonts w:asciiTheme="minorHAnsi" w:hAnsiTheme="minorHAnsi" w:cstheme="minorHAnsi"/>
          <w:bCs/>
          <w:sz w:val="15"/>
          <w:szCs w:val="15"/>
          <w:lang w:val="fr-FR"/>
        </w:rPr>
        <w:t xml:space="preserve">PetSafe®, expert mondial des produits pour animaux de compagnie, est reconnu pour ses solutions et produits fiables et de qualité qui renforcent le lien entre les animaux de compagnie et leurs propriétaires. Après son lancement en 1998, la marque PetSafe®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6202FD2D" w14:textId="77777777" w:rsidR="00842DDD" w:rsidRPr="00842DDD" w:rsidRDefault="00842DDD" w:rsidP="00842DDD">
      <w:pPr>
        <w:widowControl w:val="0"/>
        <w:autoSpaceDE w:val="0"/>
        <w:autoSpaceDN w:val="0"/>
        <w:adjustRightInd w:val="0"/>
        <w:snapToGrid w:val="0"/>
        <w:ind w:right="4"/>
        <w:jc w:val="both"/>
        <w:rPr>
          <w:rFonts w:asciiTheme="minorHAnsi" w:hAnsiTheme="minorHAnsi" w:cstheme="minorHAnsi"/>
          <w:bCs/>
          <w:sz w:val="15"/>
          <w:szCs w:val="15"/>
          <w:lang w:val="fr-FR"/>
        </w:rPr>
      </w:pPr>
      <w:r w:rsidRPr="00842DDD">
        <w:rPr>
          <w:rFonts w:asciiTheme="minorHAnsi" w:hAnsiTheme="minorHAnsi" w:cstheme="minorHAnsi"/>
          <w:bCs/>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27B785AF" w14:textId="77777777" w:rsidR="00842DDD" w:rsidRPr="00842DDD" w:rsidRDefault="00842DDD" w:rsidP="00842DDD">
      <w:pPr>
        <w:widowControl w:val="0"/>
        <w:autoSpaceDE w:val="0"/>
        <w:autoSpaceDN w:val="0"/>
        <w:adjustRightInd w:val="0"/>
        <w:snapToGrid w:val="0"/>
        <w:ind w:right="4"/>
        <w:jc w:val="both"/>
        <w:rPr>
          <w:rFonts w:asciiTheme="minorHAnsi" w:hAnsiTheme="minorHAnsi" w:cstheme="minorHAnsi"/>
          <w:color w:val="0000FF"/>
          <w:sz w:val="15"/>
          <w:szCs w:val="15"/>
          <w:u w:val="single"/>
          <w:lang w:val="fr-FR"/>
        </w:rPr>
      </w:pPr>
      <w:r w:rsidRPr="00842DDD">
        <w:rPr>
          <w:rFonts w:asciiTheme="minorHAnsi" w:hAnsiTheme="minorHAnsi" w:cstheme="minorHAnsi"/>
          <w:bCs/>
          <w:sz w:val="15"/>
          <w:szCs w:val="15"/>
          <w:lang w:val="fr-FR"/>
        </w:rPr>
        <w:t xml:space="preserve">Visitez </w:t>
      </w:r>
      <w:hyperlink r:id="rId17" w:history="1">
        <w:r w:rsidRPr="00842DDD">
          <w:rPr>
            <w:rStyle w:val="Hyperlink"/>
            <w:rFonts w:asciiTheme="minorHAnsi" w:hAnsiTheme="minorHAnsi" w:cstheme="minorHAnsi"/>
            <w:sz w:val="15"/>
            <w:szCs w:val="15"/>
            <w:lang w:val="fr-FR"/>
          </w:rPr>
          <w:t>www.petsafe.com/FR</w:t>
        </w:r>
      </w:hyperlink>
      <w:r w:rsidRPr="00842DDD">
        <w:rPr>
          <w:rFonts w:asciiTheme="minorHAnsi" w:hAnsiTheme="minorHAnsi" w:cstheme="minorHAnsi"/>
          <w:sz w:val="15"/>
          <w:szCs w:val="15"/>
          <w:lang w:val="fr-FR"/>
        </w:rPr>
        <w:t xml:space="preserve"> </w:t>
      </w:r>
      <w:r w:rsidRPr="00842DDD">
        <w:rPr>
          <w:rFonts w:asciiTheme="minorHAnsi" w:hAnsiTheme="minorHAnsi" w:cstheme="minorHAnsi"/>
          <w:bCs/>
          <w:sz w:val="15"/>
          <w:szCs w:val="15"/>
          <w:lang w:val="fr-FR"/>
        </w:rPr>
        <w:t xml:space="preserve">pour obtenir de plus amples informations ou connectez-vous sur </w:t>
      </w:r>
      <w:hyperlink r:id="rId18" w:history="1">
        <w:r w:rsidRPr="00842DDD">
          <w:rPr>
            <w:rStyle w:val="Hyperlink"/>
            <w:rFonts w:asciiTheme="minorHAnsi" w:hAnsiTheme="minorHAnsi" w:cstheme="minorHAnsi"/>
            <w:bCs/>
            <w:sz w:val="15"/>
            <w:szCs w:val="15"/>
            <w:lang w:val="fr-FR"/>
          </w:rPr>
          <w:t>Facebook</w:t>
        </w:r>
      </w:hyperlink>
      <w:r w:rsidRPr="00842DDD">
        <w:rPr>
          <w:rFonts w:asciiTheme="minorHAnsi" w:hAnsiTheme="minorHAnsi" w:cstheme="minorHAnsi"/>
          <w:bCs/>
          <w:sz w:val="15"/>
          <w:szCs w:val="15"/>
          <w:lang w:val="fr-FR"/>
        </w:rPr>
        <w:t xml:space="preserve">, </w:t>
      </w:r>
      <w:hyperlink r:id="rId19" w:history="1">
        <w:r w:rsidRPr="00842DDD">
          <w:rPr>
            <w:rStyle w:val="Hyperlink"/>
            <w:rFonts w:asciiTheme="minorHAnsi" w:hAnsiTheme="minorHAnsi" w:cstheme="minorHAnsi"/>
            <w:bCs/>
            <w:sz w:val="15"/>
            <w:szCs w:val="15"/>
            <w:lang w:val="fr-FR"/>
          </w:rPr>
          <w:t>Twitter</w:t>
        </w:r>
      </w:hyperlink>
      <w:r w:rsidRPr="00842DDD">
        <w:rPr>
          <w:rFonts w:asciiTheme="minorHAnsi" w:hAnsiTheme="minorHAnsi" w:cstheme="minorHAnsi"/>
          <w:bCs/>
          <w:sz w:val="15"/>
          <w:szCs w:val="15"/>
          <w:lang w:val="fr-FR"/>
        </w:rPr>
        <w:t xml:space="preserve"> ou </w:t>
      </w:r>
      <w:hyperlink r:id="rId20" w:history="1">
        <w:r w:rsidRPr="00842DDD">
          <w:rPr>
            <w:rStyle w:val="Hyperlink"/>
            <w:rFonts w:asciiTheme="minorHAnsi" w:hAnsiTheme="minorHAnsi" w:cstheme="minorHAnsi"/>
            <w:bCs/>
            <w:sz w:val="15"/>
            <w:szCs w:val="15"/>
            <w:lang w:val="fr-FR"/>
          </w:rPr>
          <w:t>Instagram</w:t>
        </w:r>
      </w:hyperlink>
      <w:r w:rsidRPr="00842DDD">
        <w:rPr>
          <w:rFonts w:asciiTheme="minorHAnsi" w:hAnsiTheme="minorHAnsi" w:cstheme="minorHAnsi"/>
          <w:bCs/>
          <w:sz w:val="15"/>
          <w:szCs w:val="15"/>
          <w:lang w:val="fr-FR"/>
        </w:rPr>
        <w:t>.</w:t>
      </w:r>
    </w:p>
    <w:p w14:paraId="4690585A" w14:textId="77777777" w:rsidR="00842DDD" w:rsidRPr="00842DDD" w:rsidRDefault="00842DDD" w:rsidP="00842DDD">
      <w:pPr>
        <w:widowControl w:val="0"/>
        <w:autoSpaceDE w:val="0"/>
        <w:autoSpaceDN w:val="0"/>
        <w:adjustRightInd w:val="0"/>
        <w:snapToGrid w:val="0"/>
        <w:ind w:right="4"/>
        <w:jc w:val="both"/>
        <w:rPr>
          <w:rFonts w:asciiTheme="minorHAnsi" w:hAnsiTheme="minorHAnsi" w:cstheme="minorHAnsi"/>
          <w:color w:val="949494"/>
          <w:sz w:val="15"/>
          <w:szCs w:val="15"/>
          <w:lang w:val="fr-FR"/>
        </w:rPr>
      </w:pPr>
    </w:p>
    <w:p w14:paraId="2A9A3D01" w14:textId="77777777" w:rsidR="00842DDD" w:rsidRPr="00842DDD" w:rsidRDefault="00842DDD" w:rsidP="00842DDD">
      <w:pPr>
        <w:widowControl w:val="0"/>
        <w:autoSpaceDE w:val="0"/>
        <w:autoSpaceDN w:val="0"/>
        <w:adjustRightInd w:val="0"/>
        <w:snapToGrid w:val="0"/>
        <w:ind w:right="-279"/>
        <w:jc w:val="both"/>
        <w:rPr>
          <w:rFonts w:asciiTheme="minorHAnsi" w:hAnsiTheme="minorHAnsi" w:cstheme="minorHAnsi"/>
          <w:color w:val="949494"/>
          <w:sz w:val="15"/>
          <w:szCs w:val="15"/>
          <w:lang w:val="fr-FR"/>
        </w:rPr>
      </w:pPr>
    </w:p>
    <w:p w14:paraId="7A230DB3" w14:textId="77777777" w:rsidR="00842DDD" w:rsidRPr="00842DDD" w:rsidRDefault="00842DDD" w:rsidP="00842DDD">
      <w:pPr>
        <w:widowControl w:val="0"/>
        <w:autoSpaceDE w:val="0"/>
        <w:autoSpaceDN w:val="0"/>
        <w:adjustRightInd w:val="0"/>
        <w:snapToGrid w:val="0"/>
        <w:ind w:right="-279"/>
        <w:jc w:val="both"/>
        <w:rPr>
          <w:rFonts w:asciiTheme="minorHAnsi" w:hAnsiTheme="minorHAnsi" w:cstheme="minorHAnsi"/>
          <w:color w:val="949494"/>
          <w:sz w:val="15"/>
          <w:szCs w:val="15"/>
          <w:lang w:val="fr-FR"/>
        </w:rPr>
      </w:pPr>
      <w:r w:rsidRPr="00842DDD">
        <w:rPr>
          <w:rFonts w:asciiTheme="minorHAnsi" w:hAnsiTheme="minorHAnsi" w:cstheme="minorHAnsi"/>
          <w:b/>
          <w:bCs/>
          <w:kern w:val="22"/>
          <w:sz w:val="15"/>
          <w:szCs w:val="15"/>
          <w:lang w:val="fr-FR"/>
        </w:rPr>
        <w:t xml:space="preserve">Contact presse : </w:t>
      </w:r>
    </w:p>
    <w:p w14:paraId="2DD19107" w14:textId="77777777" w:rsidR="00842DDD" w:rsidRPr="00842DDD" w:rsidRDefault="00842DDD" w:rsidP="00842DDD">
      <w:pPr>
        <w:widowControl w:val="0"/>
        <w:autoSpaceDE w:val="0"/>
        <w:autoSpaceDN w:val="0"/>
        <w:adjustRightInd w:val="0"/>
        <w:snapToGrid w:val="0"/>
        <w:ind w:right="-279"/>
        <w:jc w:val="both"/>
        <w:rPr>
          <w:rFonts w:asciiTheme="minorHAnsi" w:hAnsiTheme="minorHAnsi" w:cstheme="minorHAnsi"/>
          <w:color w:val="949494"/>
          <w:sz w:val="15"/>
          <w:szCs w:val="15"/>
          <w:lang w:val="fr-FR"/>
        </w:rPr>
      </w:pPr>
      <w:r w:rsidRPr="00842DDD">
        <w:rPr>
          <w:rFonts w:asciiTheme="minorHAnsi" w:hAnsiTheme="minorHAnsi" w:cstheme="minorHAnsi"/>
          <w:bCs/>
          <w:kern w:val="22"/>
          <w:sz w:val="15"/>
          <w:szCs w:val="15"/>
          <w:lang w:val="fr-FR"/>
        </w:rPr>
        <w:t xml:space="preserve">Sandra </w:t>
      </w:r>
      <w:proofErr w:type="spellStart"/>
      <w:r w:rsidRPr="00842DDD">
        <w:rPr>
          <w:rFonts w:asciiTheme="minorHAnsi" w:hAnsiTheme="minorHAnsi" w:cstheme="minorHAnsi"/>
          <w:bCs/>
          <w:kern w:val="22"/>
          <w:sz w:val="15"/>
          <w:szCs w:val="15"/>
          <w:lang w:val="fr-FR"/>
        </w:rPr>
        <w:t>Labérenne</w:t>
      </w:r>
      <w:proofErr w:type="spellEnd"/>
    </w:p>
    <w:p w14:paraId="5BB57CE7" w14:textId="77777777" w:rsidR="00842DDD" w:rsidRPr="00842DDD" w:rsidRDefault="00842DDD" w:rsidP="00842DDD">
      <w:pPr>
        <w:widowControl w:val="0"/>
        <w:autoSpaceDE w:val="0"/>
        <w:autoSpaceDN w:val="0"/>
        <w:adjustRightInd w:val="0"/>
        <w:snapToGrid w:val="0"/>
        <w:ind w:right="-279"/>
        <w:jc w:val="both"/>
        <w:rPr>
          <w:rFonts w:asciiTheme="minorHAnsi" w:hAnsiTheme="minorHAnsi" w:cstheme="minorHAnsi"/>
          <w:color w:val="000000" w:themeColor="text1"/>
          <w:sz w:val="22"/>
          <w:szCs w:val="22"/>
          <w:shd w:val="clear" w:color="auto" w:fill="FFFFFF"/>
          <w:lang w:val="fr-FR"/>
        </w:rPr>
      </w:pPr>
      <w:r w:rsidRPr="00842DDD">
        <w:rPr>
          <w:rFonts w:asciiTheme="minorHAnsi" w:hAnsiTheme="minorHAnsi" w:cstheme="minorHAnsi"/>
          <w:bCs/>
          <w:kern w:val="22"/>
          <w:sz w:val="15"/>
          <w:szCs w:val="15"/>
          <w:lang w:val="fr-FR"/>
        </w:rPr>
        <w:t xml:space="preserve">06.43.19.13.88 </w:t>
      </w:r>
      <w:r w:rsidRPr="00842DDD">
        <w:rPr>
          <w:rFonts w:asciiTheme="minorHAnsi" w:hAnsiTheme="minorHAnsi" w:cstheme="minorHAnsi"/>
          <w:sz w:val="15"/>
          <w:szCs w:val="15"/>
          <w:lang w:val="fr-FR"/>
        </w:rPr>
        <w:t xml:space="preserve">/ </w:t>
      </w:r>
      <w:hyperlink r:id="rId21" w:history="1">
        <w:r w:rsidRPr="00842DDD">
          <w:rPr>
            <w:rStyle w:val="Hyperlink"/>
            <w:rFonts w:asciiTheme="minorHAnsi" w:hAnsiTheme="minorHAnsi" w:cstheme="minorHAnsi"/>
            <w:bCs/>
            <w:kern w:val="22"/>
            <w:sz w:val="15"/>
            <w:szCs w:val="15"/>
            <w:lang w:val="fr-FR"/>
          </w:rPr>
          <w:t>slaberenne@meiji-communication.com</w:t>
        </w:r>
      </w:hyperlink>
      <w:r w:rsidRPr="00842DDD">
        <w:rPr>
          <w:rFonts w:asciiTheme="minorHAnsi" w:hAnsiTheme="minorHAnsi" w:cstheme="minorHAnsi"/>
          <w:bCs/>
          <w:kern w:val="22"/>
          <w:sz w:val="15"/>
          <w:szCs w:val="15"/>
          <w:lang w:val="fr-FR"/>
        </w:rPr>
        <w:t xml:space="preserve"> </w:t>
      </w:r>
    </w:p>
    <w:p w14:paraId="2296B2C2" w14:textId="45FC6D25" w:rsidR="00262B4B" w:rsidRPr="00842DDD" w:rsidRDefault="00262B4B" w:rsidP="00842DDD">
      <w:pPr>
        <w:widowControl w:val="0"/>
        <w:autoSpaceDE w:val="0"/>
        <w:autoSpaceDN w:val="0"/>
        <w:adjustRightInd w:val="0"/>
        <w:snapToGrid w:val="0"/>
        <w:ind w:right="-279"/>
        <w:jc w:val="both"/>
        <w:rPr>
          <w:rFonts w:asciiTheme="minorHAnsi" w:hAnsiTheme="minorHAnsi" w:cstheme="minorHAnsi"/>
          <w:sz w:val="22"/>
          <w:szCs w:val="22"/>
          <w:lang w:val="fr-FR"/>
        </w:rPr>
      </w:pPr>
    </w:p>
    <w:sectPr w:rsidR="00262B4B" w:rsidRPr="00842DDD" w:rsidSect="00871225">
      <w:pgSz w:w="11901" w:h="1681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53822"/>
    <w:multiLevelType w:val="multilevel"/>
    <w:tmpl w:val="67A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B174E"/>
    <w:multiLevelType w:val="multilevel"/>
    <w:tmpl w:val="9A4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97948"/>
    <w:multiLevelType w:val="hybridMultilevel"/>
    <w:tmpl w:val="3BF2090E"/>
    <w:lvl w:ilvl="0" w:tplc="B6C67540">
      <w:start w:val="1"/>
      <w:numFmt w:val="bullet"/>
      <w:lvlText w:val="•"/>
      <w:lvlJc w:val="left"/>
      <w:pPr>
        <w:tabs>
          <w:tab w:val="num" w:pos="720"/>
        </w:tabs>
        <w:ind w:left="720" w:hanging="360"/>
      </w:pPr>
      <w:rPr>
        <w:rFonts w:ascii="Arial" w:hAnsi="Arial" w:hint="default"/>
      </w:rPr>
    </w:lvl>
    <w:lvl w:ilvl="1" w:tplc="7DE2ED30" w:tentative="1">
      <w:start w:val="1"/>
      <w:numFmt w:val="bullet"/>
      <w:lvlText w:val="•"/>
      <w:lvlJc w:val="left"/>
      <w:pPr>
        <w:tabs>
          <w:tab w:val="num" w:pos="1440"/>
        </w:tabs>
        <w:ind w:left="1440" w:hanging="360"/>
      </w:pPr>
      <w:rPr>
        <w:rFonts w:ascii="Arial" w:hAnsi="Arial" w:hint="default"/>
      </w:rPr>
    </w:lvl>
    <w:lvl w:ilvl="2" w:tplc="F49EDAB6" w:tentative="1">
      <w:start w:val="1"/>
      <w:numFmt w:val="bullet"/>
      <w:lvlText w:val="•"/>
      <w:lvlJc w:val="left"/>
      <w:pPr>
        <w:tabs>
          <w:tab w:val="num" w:pos="2160"/>
        </w:tabs>
        <w:ind w:left="2160" w:hanging="360"/>
      </w:pPr>
      <w:rPr>
        <w:rFonts w:ascii="Arial" w:hAnsi="Arial" w:hint="default"/>
      </w:rPr>
    </w:lvl>
    <w:lvl w:ilvl="3" w:tplc="FD16CBF8" w:tentative="1">
      <w:start w:val="1"/>
      <w:numFmt w:val="bullet"/>
      <w:lvlText w:val="•"/>
      <w:lvlJc w:val="left"/>
      <w:pPr>
        <w:tabs>
          <w:tab w:val="num" w:pos="2880"/>
        </w:tabs>
        <w:ind w:left="2880" w:hanging="360"/>
      </w:pPr>
      <w:rPr>
        <w:rFonts w:ascii="Arial" w:hAnsi="Arial" w:hint="default"/>
      </w:rPr>
    </w:lvl>
    <w:lvl w:ilvl="4" w:tplc="6CC4F9AA" w:tentative="1">
      <w:start w:val="1"/>
      <w:numFmt w:val="bullet"/>
      <w:lvlText w:val="•"/>
      <w:lvlJc w:val="left"/>
      <w:pPr>
        <w:tabs>
          <w:tab w:val="num" w:pos="3600"/>
        </w:tabs>
        <w:ind w:left="3600" w:hanging="360"/>
      </w:pPr>
      <w:rPr>
        <w:rFonts w:ascii="Arial" w:hAnsi="Arial" w:hint="default"/>
      </w:rPr>
    </w:lvl>
    <w:lvl w:ilvl="5" w:tplc="AEBE3CE8" w:tentative="1">
      <w:start w:val="1"/>
      <w:numFmt w:val="bullet"/>
      <w:lvlText w:val="•"/>
      <w:lvlJc w:val="left"/>
      <w:pPr>
        <w:tabs>
          <w:tab w:val="num" w:pos="4320"/>
        </w:tabs>
        <w:ind w:left="4320" w:hanging="360"/>
      </w:pPr>
      <w:rPr>
        <w:rFonts w:ascii="Arial" w:hAnsi="Arial" w:hint="default"/>
      </w:rPr>
    </w:lvl>
    <w:lvl w:ilvl="6" w:tplc="0388E480" w:tentative="1">
      <w:start w:val="1"/>
      <w:numFmt w:val="bullet"/>
      <w:lvlText w:val="•"/>
      <w:lvlJc w:val="left"/>
      <w:pPr>
        <w:tabs>
          <w:tab w:val="num" w:pos="5040"/>
        </w:tabs>
        <w:ind w:left="5040" w:hanging="360"/>
      </w:pPr>
      <w:rPr>
        <w:rFonts w:ascii="Arial" w:hAnsi="Arial" w:hint="default"/>
      </w:rPr>
    </w:lvl>
    <w:lvl w:ilvl="7" w:tplc="A49A440E" w:tentative="1">
      <w:start w:val="1"/>
      <w:numFmt w:val="bullet"/>
      <w:lvlText w:val="•"/>
      <w:lvlJc w:val="left"/>
      <w:pPr>
        <w:tabs>
          <w:tab w:val="num" w:pos="5760"/>
        </w:tabs>
        <w:ind w:left="5760" w:hanging="360"/>
      </w:pPr>
      <w:rPr>
        <w:rFonts w:ascii="Arial" w:hAnsi="Arial" w:hint="default"/>
      </w:rPr>
    </w:lvl>
    <w:lvl w:ilvl="8" w:tplc="1FE275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641240"/>
    <w:multiLevelType w:val="multilevel"/>
    <w:tmpl w:val="AC9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2538584">
    <w:abstractNumId w:val="2"/>
  </w:num>
  <w:num w:numId="2" w16cid:durableId="935674996">
    <w:abstractNumId w:val="0"/>
  </w:num>
  <w:num w:numId="3" w16cid:durableId="1510368689">
    <w:abstractNumId w:val="3"/>
  </w:num>
  <w:num w:numId="4" w16cid:durableId="2064018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20B0D"/>
    <w:rsid w:val="000234AD"/>
    <w:rsid w:val="00026B39"/>
    <w:rsid w:val="00032503"/>
    <w:rsid w:val="00034A0E"/>
    <w:rsid w:val="000353F4"/>
    <w:rsid w:val="00036BFE"/>
    <w:rsid w:val="00043AF9"/>
    <w:rsid w:val="00053D8A"/>
    <w:rsid w:val="00055664"/>
    <w:rsid w:val="00060412"/>
    <w:rsid w:val="00066138"/>
    <w:rsid w:val="0006685A"/>
    <w:rsid w:val="0007094E"/>
    <w:rsid w:val="00071477"/>
    <w:rsid w:val="00085FD7"/>
    <w:rsid w:val="00086D80"/>
    <w:rsid w:val="00090F1A"/>
    <w:rsid w:val="000951A8"/>
    <w:rsid w:val="000A0068"/>
    <w:rsid w:val="000A380D"/>
    <w:rsid w:val="000B0988"/>
    <w:rsid w:val="000C35FA"/>
    <w:rsid w:val="000C78F8"/>
    <w:rsid w:val="000D521F"/>
    <w:rsid w:val="000E2C45"/>
    <w:rsid w:val="000F2D6D"/>
    <w:rsid w:val="0011043E"/>
    <w:rsid w:val="00112AA4"/>
    <w:rsid w:val="001173D5"/>
    <w:rsid w:val="00120ACC"/>
    <w:rsid w:val="00122C19"/>
    <w:rsid w:val="001328A4"/>
    <w:rsid w:val="00136629"/>
    <w:rsid w:val="00137E36"/>
    <w:rsid w:val="00141C93"/>
    <w:rsid w:val="00141DAD"/>
    <w:rsid w:val="00147438"/>
    <w:rsid w:val="00147C81"/>
    <w:rsid w:val="001510B8"/>
    <w:rsid w:val="00157252"/>
    <w:rsid w:val="00161169"/>
    <w:rsid w:val="00162CB6"/>
    <w:rsid w:val="001733C1"/>
    <w:rsid w:val="001919B9"/>
    <w:rsid w:val="0019517D"/>
    <w:rsid w:val="00195344"/>
    <w:rsid w:val="001A44E9"/>
    <w:rsid w:val="001B4C79"/>
    <w:rsid w:val="001B6FE3"/>
    <w:rsid w:val="001B7D42"/>
    <w:rsid w:val="001C77E4"/>
    <w:rsid w:val="001D07E1"/>
    <w:rsid w:val="001D4A94"/>
    <w:rsid w:val="001D4D9A"/>
    <w:rsid w:val="001E2BBE"/>
    <w:rsid w:val="001E677B"/>
    <w:rsid w:val="001F547D"/>
    <w:rsid w:val="001F59B5"/>
    <w:rsid w:val="00203994"/>
    <w:rsid w:val="0021184E"/>
    <w:rsid w:val="00214599"/>
    <w:rsid w:val="00223767"/>
    <w:rsid w:val="00223C0C"/>
    <w:rsid w:val="00224471"/>
    <w:rsid w:val="00227280"/>
    <w:rsid w:val="00232263"/>
    <w:rsid w:val="00241277"/>
    <w:rsid w:val="0025189D"/>
    <w:rsid w:val="00252735"/>
    <w:rsid w:val="00262B4B"/>
    <w:rsid w:val="0026407F"/>
    <w:rsid w:val="0026629D"/>
    <w:rsid w:val="00270C80"/>
    <w:rsid w:val="002756FE"/>
    <w:rsid w:val="002757D4"/>
    <w:rsid w:val="00275830"/>
    <w:rsid w:val="00282D19"/>
    <w:rsid w:val="00290C76"/>
    <w:rsid w:val="002938E4"/>
    <w:rsid w:val="002A047B"/>
    <w:rsid w:val="002A283B"/>
    <w:rsid w:val="002A37F1"/>
    <w:rsid w:val="002B0631"/>
    <w:rsid w:val="002B7B37"/>
    <w:rsid w:val="002C13B1"/>
    <w:rsid w:val="002D493A"/>
    <w:rsid w:val="002D5982"/>
    <w:rsid w:val="002E3F6F"/>
    <w:rsid w:val="002E6ED1"/>
    <w:rsid w:val="002F091A"/>
    <w:rsid w:val="002F0AC7"/>
    <w:rsid w:val="002F2D9F"/>
    <w:rsid w:val="002F58EB"/>
    <w:rsid w:val="003124B1"/>
    <w:rsid w:val="003169D2"/>
    <w:rsid w:val="003173F2"/>
    <w:rsid w:val="00323CE8"/>
    <w:rsid w:val="00324431"/>
    <w:rsid w:val="00332FFF"/>
    <w:rsid w:val="00336159"/>
    <w:rsid w:val="00342BEC"/>
    <w:rsid w:val="003436AB"/>
    <w:rsid w:val="00347E7D"/>
    <w:rsid w:val="00362B21"/>
    <w:rsid w:val="00365AB9"/>
    <w:rsid w:val="00376AA3"/>
    <w:rsid w:val="0038080E"/>
    <w:rsid w:val="003918A6"/>
    <w:rsid w:val="0039256E"/>
    <w:rsid w:val="003A026B"/>
    <w:rsid w:val="003A78E0"/>
    <w:rsid w:val="003B38E9"/>
    <w:rsid w:val="003B3CB9"/>
    <w:rsid w:val="003C3EDE"/>
    <w:rsid w:val="003C799C"/>
    <w:rsid w:val="003D5FB5"/>
    <w:rsid w:val="003D7294"/>
    <w:rsid w:val="003E18E1"/>
    <w:rsid w:val="003E30F8"/>
    <w:rsid w:val="003E3386"/>
    <w:rsid w:val="003F1DC2"/>
    <w:rsid w:val="003F6B53"/>
    <w:rsid w:val="00402AD0"/>
    <w:rsid w:val="00405FD4"/>
    <w:rsid w:val="00412036"/>
    <w:rsid w:val="00426C0A"/>
    <w:rsid w:val="0043319C"/>
    <w:rsid w:val="00442690"/>
    <w:rsid w:val="004430D8"/>
    <w:rsid w:val="004438B2"/>
    <w:rsid w:val="0044404D"/>
    <w:rsid w:val="0045329F"/>
    <w:rsid w:val="00466362"/>
    <w:rsid w:val="00470EDD"/>
    <w:rsid w:val="00471449"/>
    <w:rsid w:val="0047233B"/>
    <w:rsid w:val="00481C5B"/>
    <w:rsid w:val="004B2928"/>
    <w:rsid w:val="004B77FA"/>
    <w:rsid w:val="004B7882"/>
    <w:rsid w:val="004C5A2E"/>
    <w:rsid w:val="004D5578"/>
    <w:rsid w:val="004E005B"/>
    <w:rsid w:val="004E696D"/>
    <w:rsid w:val="004F6A15"/>
    <w:rsid w:val="00500CC2"/>
    <w:rsid w:val="0051273A"/>
    <w:rsid w:val="005170EC"/>
    <w:rsid w:val="00523197"/>
    <w:rsid w:val="00532379"/>
    <w:rsid w:val="00532EE7"/>
    <w:rsid w:val="00540F35"/>
    <w:rsid w:val="0054697D"/>
    <w:rsid w:val="00552806"/>
    <w:rsid w:val="0056313F"/>
    <w:rsid w:val="00566A05"/>
    <w:rsid w:val="00567C27"/>
    <w:rsid w:val="005807C6"/>
    <w:rsid w:val="00587EF2"/>
    <w:rsid w:val="00597FE6"/>
    <w:rsid w:val="005A0D36"/>
    <w:rsid w:val="005A1D4D"/>
    <w:rsid w:val="005A5C60"/>
    <w:rsid w:val="005A5FA3"/>
    <w:rsid w:val="005A7F67"/>
    <w:rsid w:val="005B2FC0"/>
    <w:rsid w:val="005B4061"/>
    <w:rsid w:val="005B6626"/>
    <w:rsid w:val="005B66F1"/>
    <w:rsid w:val="005C0C57"/>
    <w:rsid w:val="005D4629"/>
    <w:rsid w:val="005E334E"/>
    <w:rsid w:val="005E5811"/>
    <w:rsid w:val="00617E08"/>
    <w:rsid w:val="00623DAD"/>
    <w:rsid w:val="0063416B"/>
    <w:rsid w:val="00643772"/>
    <w:rsid w:val="00645163"/>
    <w:rsid w:val="00647514"/>
    <w:rsid w:val="00647945"/>
    <w:rsid w:val="00650E3C"/>
    <w:rsid w:val="00651046"/>
    <w:rsid w:val="00656D81"/>
    <w:rsid w:val="006632F0"/>
    <w:rsid w:val="00666C93"/>
    <w:rsid w:val="00670A51"/>
    <w:rsid w:val="006713FB"/>
    <w:rsid w:val="00684233"/>
    <w:rsid w:val="00685315"/>
    <w:rsid w:val="00687085"/>
    <w:rsid w:val="006A1AC2"/>
    <w:rsid w:val="006A68CE"/>
    <w:rsid w:val="006B3788"/>
    <w:rsid w:val="006B688B"/>
    <w:rsid w:val="006C6DD7"/>
    <w:rsid w:val="006D60C6"/>
    <w:rsid w:val="006E0B3E"/>
    <w:rsid w:val="006E59B6"/>
    <w:rsid w:val="006F3E94"/>
    <w:rsid w:val="006F45AD"/>
    <w:rsid w:val="00700F7B"/>
    <w:rsid w:val="00701299"/>
    <w:rsid w:val="007143E9"/>
    <w:rsid w:val="00723EFE"/>
    <w:rsid w:val="00725403"/>
    <w:rsid w:val="00726763"/>
    <w:rsid w:val="00726BCA"/>
    <w:rsid w:val="007326AF"/>
    <w:rsid w:val="0073477A"/>
    <w:rsid w:val="0073641F"/>
    <w:rsid w:val="00740C0C"/>
    <w:rsid w:val="00741E1C"/>
    <w:rsid w:val="0074351D"/>
    <w:rsid w:val="00767B42"/>
    <w:rsid w:val="007760CF"/>
    <w:rsid w:val="00777F9C"/>
    <w:rsid w:val="007805F2"/>
    <w:rsid w:val="007811B0"/>
    <w:rsid w:val="00785758"/>
    <w:rsid w:val="00786399"/>
    <w:rsid w:val="007956B6"/>
    <w:rsid w:val="00795DA3"/>
    <w:rsid w:val="0079719B"/>
    <w:rsid w:val="00797650"/>
    <w:rsid w:val="007B0032"/>
    <w:rsid w:val="007B501C"/>
    <w:rsid w:val="007B591F"/>
    <w:rsid w:val="007B5E26"/>
    <w:rsid w:val="007C161F"/>
    <w:rsid w:val="007C297E"/>
    <w:rsid w:val="007D4F3F"/>
    <w:rsid w:val="007D748A"/>
    <w:rsid w:val="007E557D"/>
    <w:rsid w:val="007F09EC"/>
    <w:rsid w:val="007F56E2"/>
    <w:rsid w:val="007F70AE"/>
    <w:rsid w:val="00810BE0"/>
    <w:rsid w:val="008146B0"/>
    <w:rsid w:val="008163C9"/>
    <w:rsid w:val="00816FEC"/>
    <w:rsid w:val="008244D4"/>
    <w:rsid w:val="0082719D"/>
    <w:rsid w:val="0083361C"/>
    <w:rsid w:val="008343EA"/>
    <w:rsid w:val="008414A0"/>
    <w:rsid w:val="00841DE8"/>
    <w:rsid w:val="00842DDD"/>
    <w:rsid w:val="00852253"/>
    <w:rsid w:val="008661DC"/>
    <w:rsid w:val="00871225"/>
    <w:rsid w:val="0089356B"/>
    <w:rsid w:val="00896D93"/>
    <w:rsid w:val="0089729C"/>
    <w:rsid w:val="008A0466"/>
    <w:rsid w:val="008A64B4"/>
    <w:rsid w:val="008B15E4"/>
    <w:rsid w:val="008B2672"/>
    <w:rsid w:val="008B6FF4"/>
    <w:rsid w:val="008C2FD0"/>
    <w:rsid w:val="008D51A1"/>
    <w:rsid w:val="008D64F2"/>
    <w:rsid w:val="008E2424"/>
    <w:rsid w:val="008E35C3"/>
    <w:rsid w:val="008E7EEE"/>
    <w:rsid w:val="00921790"/>
    <w:rsid w:val="0093358D"/>
    <w:rsid w:val="0096555E"/>
    <w:rsid w:val="00966873"/>
    <w:rsid w:val="00967630"/>
    <w:rsid w:val="00976404"/>
    <w:rsid w:val="009828A4"/>
    <w:rsid w:val="009836AA"/>
    <w:rsid w:val="00984055"/>
    <w:rsid w:val="009871FC"/>
    <w:rsid w:val="00997735"/>
    <w:rsid w:val="009A30D7"/>
    <w:rsid w:val="009B040C"/>
    <w:rsid w:val="009B050D"/>
    <w:rsid w:val="009B3FD9"/>
    <w:rsid w:val="009B6AB4"/>
    <w:rsid w:val="009C26B0"/>
    <w:rsid w:val="009C366F"/>
    <w:rsid w:val="009C65D7"/>
    <w:rsid w:val="009E5E6D"/>
    <w:rsid w:val="00A05C89"/>
    <w:rsid w:val="00A1207D"/>
    <w:rsid w:val="00A156F6"/>
    <w:rsid w:val="00A31BD3"/>
    <w:rsid w:val="00A37A8B"/>
    <w:rsid w:val="00A41473"/>
    <w:rsid w:val="00A43F50"/>
    <w:rsid w:val="00A473B3"/>
    <w:rsid w:val="00A518E3"/>
    <w:rsid w:val="00A543D9"/>
    <w:rsid w:val="00A55A6E"/>
    <w:rsid w:val="00A5613A"/>
    <w:rsid w:val="00A570B7"/>
    <w:rsid w:val="00A738A5"/>
    <w:rsid w:val="00A80CBF"/>
    <w:rsid w:val="00A92A52"/>
    <w:rsid w:val="00A93995"/>
    <w:rsid w:val="00AC1119"/>
    <w:rsid w:val="00AC1FDB"/>
    <w:rsid w:val="00AC4183"/>
    <w:rsid w:val="00AD004F"/>
    <w:rsid w:val="00AD4AAC"/>
    <w:rsid w:val="00AD4BA7"/>
    <w:rsid w:val="00AD66D8"/>
    <w:rsid w:val="00AE0733"/>
    <w:rsid w:val="00AE11B9"/>
    <w:rsid w:val="00AE5158"/>
    <w:rsid w:val="00AF3A20"/>
    <w:rsid w:val="00B061C8"/>
    <w:rsid w:val="00B11805"/>
    <w:rsid w:val="00B126E6"/>
    <w:rsid w:val="00B1487F"/>
    <w:rsid w:val="00B22890"/>
    <w:rsid w:val="00B314A7"/>
    <w:rsid w:val="00B35613"/>
    <w:rsid w:val="00B40A1C"/>
    <w:rsid w:val="00B514EE"/>
    <w:rsid w:val="00B62EFD"/>
    <w:rsid w:val="00B9661B"/>
    <w:rsid w:val="00BA22F0"/>
    <w:rsid w:val="00BA3813"/>
    <w:rsid w:val="00BA4DAA"/>
    <w:rsid w:val="00BB4706"/>
    <w:rsid w:val="00BB78FB"/>
    <w:rsid w:val="00BC5384"/>
    <w:rsid w:val="00BD4790"/>
    <w:rsid w:val="00BD7D7E"/>
    <w:rsid w:val="00BE1BD7"/>
    <w:rsid w:val="00BE6E97"/>
    <w:rsid w:val="00BF0D5B"/>
    <w:rsid w:val="00BF2067"/>
    <w:rsid w:val="00C14A97"/>
    <w:rsid w:val="00C2108B"/>
    <w:rsid w:val="00C242EF"/>
    <w:rsid w:val="00C34357"/>
    <w:rsid w:val="00C43F4F"/>
    <w:rsid w:val="00C44308"/>
    <w:rsid w:val="00C4600A"/>
    <w:rsid w:val="00C507D5"/>
    <w:rsid w:val="00C5230C"/>
    <w:rsid w:val="00C53322"/>
    <w:rsid w:val="00C57043"/>
    <w:rsid w:val="00C660C8"/>
    <w:rsid w:val="00C713A9"/>
    <w:rsid w:val="00C736A3"/>
    <w:rsid w:val="00C8005F"/>
    <w:rsid w:val="00C92762"/>
    <w:rsid w:val="00CB27C1"/>
    <w:rsid w:val="00CC1EAB"/>
    <w:rsid w:val="00CC2538"/>
    <w:rsid w:val="00CC43E2"/>
    <w:rsid w:val="00CD29AF"/>
    <w:rsid w:val="00CE127E"/>
    <w:rsid w:val="00CE3175"/>
    <w:rsid w:val="00CF52DA"/>
    <w:rsid w:val="00D01CC1"/>
    <w:rsid w:val="00D07951"/>
    <w:rsid w:val="00D10A99"/>
    <w:rsid w:val="00D15444"/>
    <w:rsid w:val="00D227BF"/>
    <w:rsid w:val="00D246E2"/>
    <w:rsid w:val="00D2665A"/>
    <w:rsid w:val="00D27C84"/>
    <w:rsid w:val="00D27F79"/>
    <w:rsid w:val="00D3715C"/>
    <w:rsid w:val="00D51A4D"/>
    <w:rsid w:val="00D52D31"/>
    <w:rsid w:val="00D57369"/>
    <w:rsid w:val="00D61822"/>
    <w:rsid w:val="00D67DB9"/>
    <w:rsid w:val="00D75A22"/>
    <w:rsid w:val="00D77454"/>
    <w:rsid w:val="00D77E3E"/>
    <w:rsid w:val="00D90F6B"/>
    <w:rsid w:val="00D94796"/>
    <w:rsid w:val="00D975DA"/>
    <w:rsid w:val="00DA0878"/>
    <w:rsid w:val="00DA2F2D"/>
    <w:rsid w:val="00DA5212"/>
    <w:rsid w:val="00DA684A"/>
    <w:rsid w:val="00DB0695"/>
    <w:rsid w:val="00DB7ED3"/>
    <w:rsid w:val="00DC1E94"/>
    <w:rsid w:val="00DC2363"/>
    <w:rsid w:val="00DD01AD"/>
    <w:rsid w:val="00DF20EC"/>
    <w:rsid w:val="00DF2E61"/>
    <w:rsid w:val="00DF5D5E"/>
    <w:rsid w:val="00DF7A86"/>
    <w:rsid w:val="00E02234"/>
    <w:rsid w:val="00E049A5"/>
    <w:rsid w:val="00E226BE"/>
    <w:rsid w:val="00E238CC"/>
    <w:rsid w:val="00E37F19"/>
    <w:rsid w:val="00E64A57"/>
    <w:rsid w:val="00E70CF1"/>
    <w:rsid w:val="00E76672"/>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4362"/>
    <w:rsid w:val="00F30C2B"/>
    <w:rsid w:val="00F43142"/>
    <w:rsid w:val="00F5176C"/>
    <w:rsid w:val="00F524E0"/>
    <w:rsid w:val="00F539D8"/>
    <w:rsid w:val="00F53A20"/>
    <w:rsid w:val="00F53B5B"/>
    <w:rsid w:val="00F55E28"/>
    <w:rsid w:val="00F6074C"/>
    <w:rsid w:val="00F65014"/>
    <w:rsid w:val="00F66D22"/>
    <w:rsid w:val="00F67E4F"/>
    <w:rsid w:val="00F7374D"/>
    <w:rsid w:val="00F850B4"/>
    <w:rsid w:val="00F853C7"/>
    <w:rsid w:val="00F901FA"/>
    <w:rsid w:val="00FA0A89"/>
    <w:rsid w:val="00FA0AAE"/>
    <w:rsid w:val="00FA4756"/>
    <w:rsid w:val="00FB011E"/>
    <w:rsid w:val="00FB5A1B"/>
    <w:rsid w:val="00FC161A"/>
    <w:rsid w:val="00FC5EE3"/>
    <w:rsid w:val="00FC6E22"/>
    <w:rsid w:val="00FD05FC"/>
    <w:rsid w:val="00FD6E9A"/>
    <w:rsid w:val="00FE41E0"/>
    <w:rsid w:val="00FE5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FF4"/>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semiHidden/>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p1">
    <w:name w:val="p1"/>
    <w:basedOn w:val="Normal"/>
    <w:rsid w:val="00B35613"/>
    <w:rPr>
      <w:rFonts w:ascii="Helvetica" w:hAnsi="Helvetica"/>
      <w:color w:val="515151"/>
      <w:sz w:val="15"/>
      <w:szCs w:val="15"/>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1669">
      <w:bodyDiv w:val="1"/>
      <w:marLeft w:val="0"/>
      <w:marRight w:val="0"/>
      <w:marTop w:val="0"/>
      <w:marBottom w:val="0"/>
      <w:divBdr>
        <w:top w:val="none" w:sz="0" w:space="0" w:color="auto"/>
        <w:left w:val="none" w:sz="0" w:space="0" w:color="auto"/>
        <w:bottom w:val="none" w:sz="0" w:space="0" w:color="auto"/>
        <w:right w:val="none" w:sz="0" w:space="0" w:color="auto"/>
      </w:divBdr>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804">
      <w:bodyDiv w:val="1"/>
      <w:marLeft w:val="0"/>
      <w:marRight w:val="0"/>
      <w:marTop w:val="0"/>
      <w:marBottom w:val="0"/>
      <w:divBdr>
        <w:top w:val="none" w:sz="0" w:space="0" w:color="auto"/>
        <w:left w:val="none" w:sz="0" w:space="0" w:color="auto"/>
        <w:bottom w:val="none" w:sz="0" w:space="0" w:color="auto"/>
        <w:right w:val="none" w:sz="0" w:space="0" w:color="auto"/>
      </w:divBdr>
      <w:divsChild>
        <w:div w:id="458836559">
          <w:marLeft w:val="446"/>
          <w:marRight w:val="0"/>
          <w:marTop w:val="0"/>
          <w:marBottom w:val="0"/>
          <w:divBdr>
            <w:top w:val="none" w:sz="0" w:space="0" w:color="auto"/>
            <w:left w:val="none" w:sz="0" w:space="0" w:color="auto"/>
            <w:bottom w:val="none" w:sz="0" w:space="0" w:color="auto"/>
            <w:right w:val="none" w:sz="0" w:space="0" w:color="auto"/>
          </w:divBdr>
        </w:div>
        <w:div w:id="52775070">
          <w:marLeft w:val="446"/>
          <w:marRight w:val="0"/>
          <w:marTop w:val="0"/>
          <w:marBottom w:val="0"/>
          <w:divBdr>
            <w:top w:val="none" w:sz="0" w:space="0" w:color="auto"/>
            <w:left w:val="none" w:sz="0" w:space="0" w:color="auto"/>
            <w:bottom w:val="none" w:sz="0" w:space="0" w:color="auto"/>
            <w:right w:val="none" w:sz="0" w:space="0" w:color="auto"/>
          </w:divBdr>
        </w:div>
      </w:divsChild>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383004">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07436475">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563054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191192838">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84005822">
      <w:bodyDiv w:val="1"/>
      <w:marLeft w:val="0"/>
      <w:marRight w:val="0"/>
      <w:marTop w:val="0"/>
      <w:marBottom w:val="0"/>
      <w:divBdr>
        <w:top w:val="none" w:sz="0" w:space="0" w:color="auto"/>
        <w:left w:val="none" w:sz="0" w:space="0" w:color="auto"/>
        <w:bottom w:val="none" w:sz="0" w:space="0" w:color="auto"/>
        <w:right w:val="none" w:sz="0" w:space="0" w:color="auto"/>
      </w:divBdr>
      <w:divsChild>
        <w:div w:id="745766037">
          <w:marLeft w:val="0"/>
          <w:marRight w:val="0"/>
          <w:marTop w:val="0"/>
          <w:marBottom w:val="0"/>
          <w:divBdr>
            <w:top w:val="none" w:sz="0" w:space="0" w:color="auto"/>
            <w:left w:val="none" w:sz="0" w:space="0" w:color="auto"/>
            <w:bottom w:val="none" w:sz="0" w:space="0" w:color="auto"/>
            <w:right w:val="none" w:sz="0" w:space="0" w:color="auto"/>
          </w:divBdr>
          <w:divsChild>
            <w:div w:id="9928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44490471">
      <w:bodyDiv w:val="1"/>
      <w:marLeft w:val="0"/>
      <w:marRight w:val="0"/>
      <w:marTop w:val="0"/>
      <w:marBottom w:val="0"/>
      <w:divBdr>
        <w:top w:val="none" w:sz="0" w:space="0" w:color="auto"/>
        <w:left w:val="none" w:sz="0" w:space="0" w:color="auto"/>
        <w:bottom w:val="none" w:sz="0" w:space="0" w:color="auto"/>
        <w:right w:val="none" w:sz="0" w:space="0" w:color="auto"/>
      </w:divBdr>
      <w:divsChild>
        <w:div w:id="626200118">
          <w:marLeft w:val="0"/>
          <w:marRight w:val="0"/>
          <w:marTop w:val="0"/>
          <w:marBottom w:val="0"/>
          <w:divBdr>
            <w:top w:val="none" w:sz="0" w:space="0" w:color="auto"/>
            <w:left w:val="none" w:sz="0" w:space="0" w:color="auto"/>
            <w:bottom w:val="none" w:sz="0" w:space="0" w:color="auto"/>
            <w:right w:val="none" w:sz="0" w:space="0" w:color="auto"/>
          </w:divBdr>
        </w:div>
        <w:div w:id="859126639">
          <w:marLeft w:val="0"/>
          <w:marRight w:val="0"/>
          <w:marTop w:val="0"/>
          <w:marBottom w:val="0"/>
          <w:divBdr>
            <w:top w:val="none" w:sz="0" w:space="0" w:color="auto"/>
            <w:left w:val="none" w:sz="0" w:space="0" w:color="auto"/>
            <w:bottom w:val="none" w:sz="0" w:space="0" w:color="auto"/>
            <w:right w:val="none" w:sz="0" w:space="0" w:color="auto"/>
          </w:divBdr>
        </w:div>
        <w:div w:id="937983628">
          <w:marLeft w:val="0"/>
          <w:marRight w:val="0"/>
          <w:marTop w:val="0"/>
          <w:marBottom w:val="0"/>
          <w:divBdr>
            <w:top w:val="none" w:sz="0" w:space="0" w:color="auto"/>
            <w:left w:val="none" w:sz="0" w:space="0" w:color="auto"/>
            <w:bottom w:val="none" w:sz="0" w:space="0" w:color="auto"/>
            <w:right w:val="none" w:sz="0" w:space="0" w:color="auto"/>
          </w:divBdr>
        </w:div>
        <w:div w:id="1844592354">
          <w:marLeft w:val="0"/>
          <w:marRight w:val="0"/>
          <w:marTop w:val="0"/>
          <w:marBottom w:val="0"/>
          <w:divBdr>
            <w:top w:val="none" w:sz="0" w:space="0" w:color="auto"/>
            <w:left w:val="none" w:sz="0" w:space="0" w:color="auto"/>
            <w:bottom w:val="none" w:sz="0" w:space="0" w:color="auto"/>
            <w:right w:val="none" w:sz="0" w:space="0" w:color="auto"/>
          </w:divBdr>
        </w:div>
        <w:div w:id="2053923951">
          <w:marLeft w:val="0"/>
          <w:marRight w:val="0"/>
          <w:marTop w:val="0"/>
          <w:marBottom w:val="0"/>
          <w:divBdr>
            <w:top w:val="none" w:sz="0" w:space="0" w:color="auto"/>
            <w:left w:val="none" w:sz="0" w:space="0" w:color="auto"/>
            <w:bottom w:val="none" w:sz="0" w:space="0" w:color="auto"/>
            <w:right w:val="none" w:sz="0" w:space="0" w:color="auto"/>
          </w:divBdr>
        </w:div>
        <w:div w:id="643587840">
          <w:marLeft w:val="0"/>
          <w:marRight w:val="0"/>
          <w:marTop w:val="0"/>
          <w:marBottom w:val="0"/>
          <w:divBdr>
            <w:top w:val="none" w:sz="0" w:space="0" w:color="auto"/>
            <w:left w:val="none" w:sz="0" w:space="0" w:color="auto"/>
            <w:bottom w:val="none" w:sz="0" w:space="0" w:color="auto"/>
            <w:right w:val="none" w:sz="0" w:space="0" w:color="auto"/>
          </w:divBdr>
        </w:div>
      </w:divsChild>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0987026">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04071067">
      <w:bodyDiv w:val="1"/>
      <w:marLeft w:val="0"/>
      <w:marRight w:val="0"/>
      <w:marTop w:val="0"/>
      <w:marBottom w:val="0"/>
      <w:divBdr>
        <w:top w:val="none" w:sz="0" w:space="0" w:color="auto"/>
        <w:left w:val="none" w:sz="0" w:space="0" w:color="auto"/>
        <w:bottom w:val="none" w:sz="0" w:space="0" w:color="auto"/>
        <w:right w:val="none" w:sz="0" w:space="0" w:color="auto"/>
      </w:divBdr>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26159668">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0403077">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45803509">
      <w:bodyDiv w:val="1"/>
      <w:marLeft w:val="0"/>
      <w:marRight w:val="0"/>
      <w:marTop w:val="0"/>
      <w:marBottom w:val="0"/>
      <w:divBdr>
        <w:top w:val="none" w:sz="0" w:space="0" w:color="auto"/>
        <w:left w:val="none" w:sz="0" w:space="0" w:color="auto"/>
        <w:bottom w:val="none" w:sz="0" w:space="0" w:color="auto"/>
        <w:right w:val="none" w:sz="0" w:space="0" w:color="auto"/>
      </w:divBdr>
      <w:divsChild>
        <w:div w:id="85807985">
          <w:marLeft w:val="547"/>
          <w:marRight w:val="0"/>
          <w:marTop w:val="0"/>
          <w:marBottom w:val="160"/>
          <w:divBdr>
            <w:top w:val="none" w:sz="0" w:space="0" w:color="auto"/>
            <w:left w:val="none" w:sz="0" w:space="0" w:color="auto"/>
            <w:bottom w:val="none" w:sz="0" w:space="0" w:color="auto"/>
            <w:right w:val="none" w:sz="0" w:space="0" w:color="auto"/>
          </w:divBdr>
        </w:div>
        <w:div w:id="1437099863">
          <w:marLeft w:val="1627"/>
          <w:marRight w:val="0"/>
          <w:marTop w:val="0"/>
          <w:marBottom w:val="160"/>
          <w:divBdr>
            <w:top w:val="none" w:sz="0" w:space="0" w:color="auto"/>
            <w:left w:val="none" w:sz="0" w:space="0" w:color="auto"/>
            <w:bottom w:val="none" w:sz="0" w:space="0" w:color="auto"/>
            <w:right w:val="none" w:sz="0" w:space="0" w:color="auto"/>
          </w:divBdr>
        </w:div>
        <w:div w:id="263612664">
          <w:marLeft w:val="1627"/>
          <w:marRight w:val="0"/>
          <w:marTop w:val="0"/>
          <w:marBottom w:val="160"/>
          <w:divBdr>
            <w:top w:val="none" w:sz="0" w:space="0" w:color="auto"/>
            <w:left w:val="none" w:sz="0" w:space="0" w:color="auto"/>
            <w:bottom w:val="none" w:sz="0" w:space="0" w:color="auto"/>
            <w:right w:val="none" w:sz="0" w:space="0" w:color="auto"/>
          </w:divBdr>
        </w:div>
        <w:div w:id="1670135546">
          <w:marLeft w:val="1627"/>
          <w:marRight w:val="0"/>
          <w:marTop w:val="0"/>
          <w:marBottom w:val="160"/>
          <w:divBdr>
            <w:top w:val="none" w:sz="0" w:space="0" w:color="auto"/>
            <w:left w:val="none" w:sz="0" w:space="0" w:color="auto"/>
            <w:bottom w:val="none" w:sz="0" w:space="0" w:color="auto"/>
            <w:right w:val="none" w:sz="0" w:space="0" w:color="auto"/>
          </w:divBdr>
        </w:div>
        <w:div w:id="230584707">
          <w:marLeft w:val="1627"/>
          <w:marRight w:val="0"/>
          <w:marTop w:val="0"/>
          <w:marBottom w:val="160"/>
          <w:divBdr>
            <w:top w:val="none" w:sz="0" w:space="0" w:color="auto"/>
            <w:left w:val="none" w:sz="0" w:space="0" w:color="auto"/>
            <w:bottom w:val="none" w:sz="0" w:space="0" w:color="auto"/>
            <w:right w:val="none" w:sz="0" w:space="0" w:color="auto"/>
          </w:divBdr>
        </w:div>
        <w:div w:id="1282568538">
          <w:marLeft w:val="1627"/>
          <w:marRight w:val="0"/>
          <w:marTop w:val="0"/>
          <w:marBottom w:val="160"/>
          <w:divBdr>
            <w:top w:val="none" w:sz="0" w:space="0" w:color="auto"/>
            <w:left w:val="none" w:sz="0" w:space="0" w:color="auto"/>
            <w:bottom w:val="none" w:sz="0" w:space="0" w:color="auto"/>
            <w:right w:val="none" w:sz="0" w:space="0" w:color="auto"/>
          </w:divBdr>
        </w:div>
      </w:divsChild>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769857819">
      <w:bodyDiv w:val="1"/>
      <w:marLeft w:val="0"/>
      <w:marRight w:val="0"/>
      <w:marTop w:val="0"/>
      <w:marBottom w:val="0"/>
      <w:divBdr>
        <w:top w:val="none" w:sz="0" w:space="0" w:color="auto"/>
        <w:left w:val="none" w:sz="0" w:space="0" w:color="auto"/>
        <w:bottom w:val="none" w:sz="0" w:space="0" w:color="auto"/>
        <w:right w:val="none" w:sz="0" w:space="0" w:color="auto"/>
      </w:divBdr>
    </w:div>
    <w:div w:id="813135300">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31275959">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64581021">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31488892">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57529536">
      <w:bodyDiv w:val="1"/>
      <w:marLeft w:val="0"/>
      <w:marRight w:val="0"/>
      <w:marTop w:val="0"/>
      <w:marBottom w:val="0"/>
      <w:divBdr>
        <w:top w:val="none" w:sz="0" w:space="0" w:color="auto"/>
        <w:left w:val="none" w:sz="0" w:space="0" w:color="auto"/>
        <w:bottom w:val="none" w:sz="0" w:space="0" w:color="auto"/>
        <w:right w:val="none" w:sz="0" w:space="0" w:color="auto"/>
      </w:divBdr>
      <w:divsChild>
        <w:div w:id="1737124641">
          <w:marLeft w:val="1627"/>
          <w:marRight w:val="0"/>
          <w:marTop w:val="0"/>
          <w:marBottom w:val="160"/>
          <w:divBdr>
            <w:top w:val="none" w:sz="0" w:space="0" w:color="auto"/>
            <w:left w:val="none" w:sz="0" w:space="0" w:color="auto"/>
            <w:bottom w:val="none" w:sz="0" w:space="0" w:color="auto"/>
            <w:right w:val="none" w:sz="0" w:space="0" w:color="auto"/>
          </w:divBdr>
        </w:div>
        <w:div w:id="512765514">
          <w:marLeft w:val="1627"/>
          <w:marRight w:val="0"/>
          <w:marTop w:val="0"/>
          <w:marBottom w:val="160"/>
          <w:divBdr>
            <w:top w:val="none" w:sz="0" w:space="0" w:color="auto"/>
            <w:left w:val="none" w:sz="0" w:space="0" w:color="auto"/>
            <w:bottom w:val="none" w:sz="0" w:space="0" w:color="auto"/>
            <w:right w:val="none" w:sz="0" w:space="0" w:color="auto"/>
          </w:divBdr>
        </w:div>
        <w:div w:id="1863975761">
          <w:marLeft w:val="1627"/>
          <w:marRight w:val="0"/>
          <w:marTop w:val="0"/>
          <w:marBottom w:val="160"/>
          <w:divBdr>
            <w:top w:val="none" w:sz="0" w:space="0" w:color="auto"/>
            <w:left w:val="none" w:sz="0" w:space="0" w:color="auto"/>
            <w:bottom w:val="none" w:sz="0" w:space="0" w:color="auto"/>
            <w:right w:val="none" w:sz="0" w:space="0" w:color="auto"/>
          </w:divBdr>
        </w:div>
      </w:divsChild>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0775204">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82879866">
      <w:bodyDiv w:val="1"/>
      <w:marLeft w:val="0"/>
      <w:marRight w:val="0"/>
      <w:marTop w:val="0"/>
      <w:marBottom w:val="0"/>
      <w:divBdr>
        <w:top w:val="none" w:sz="0" w:space="0" w:color="auto"/>
        <w:left w:val="none" w:sz="0" w:space="0" w:color="auto"/>
        <w:bottom w:val="none" w:sz="0" w:space="0" w:color="auto"/>
        <w:right w:val="none" w:sz="0" w:space="0" w:color="auto"/>
      </w:divBdr>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10673433">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6323503">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39327140">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94711869">
      <w:bodyDiv w:val="1"/>
      <w:marLeft w:val="0"/>
      <w:marRight w:val="0"/>
      <w:marTop w:val="0"/>
      <w:marBottom w:val="0"/>
      <w:divBdr>
        <w:top w:val="none" w:sz="0" w:space="0" w:color="auto"/>
        <w:left w:val="none" w:sz="0" w:space="0" w:color="auto"/>
        <w:bottom w:val="none" w:sz="0" w:space="0" w:color="auto"/>
        <w:right w:val="none" w:sz="0" w:space="0" w:color="auto"/>
      </w:divBdr>
    </w:div>
    <w:div w:id="1498812156">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65095732">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69626750">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73738475">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4554653">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84580982">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07394099">
      <w:bodyDiv w:val="1"/>
      <w:marLeft w:val="0"/>
      <w:marRight w:val="0"/>
      <w:marTop w:val="0"/>
      <w:marBottom w:val="0"/>
      <w:divBdr>
        <w:top w:val="none" w:sz="0" w:space="0" w:color="auto"/>
        <w:left w:val="none" w:sz="0" w:space="0" w:color="auto"/>
        <w:bottom w:val="none" w:sz="0" w:space="0" w:color="auto"/>
        <w:right w:val="none" w:sz="0" w:space="0" w:color="auto"/>
      </w:divBdr>
      <w:divsChild>
        <w:div w:id="681903805">
          <w:marLeft w:val="0"/>
          <w:marRight w:val="0"/>
          <w:marTop w:val="0"/>
          <w:marBottom w:val="0"/>
          <w:divBdr>
            <w:top w:val="none" w:sz="0" w:space="0" w:color="auto"/>
            <w:left w:val="none" w:sz="0" w:space="0" w:color="auto"/>
            <w:bottom w:val="none" w:sz="0" w:space="0" w:color="auto"/>
            <w:right w:val="none" w:sz="0" w:space="0" w:color="auto"/>
          </w:divBdr>
        </w:div>
      </w:divsChild>
    </w:div>
    <w:div w:id="2007710959">
      <w:bodyDiv w:val="1"/>
      <w:marLeft w:val="0"/>
      <w:marRight w:val="0"/>
      <w:marTop w:val="0"/>
      <w:marBottom w:val="0"/>
      <w:divBdr>
        <w:top w:val="none" w:sz="0" w:space="0" w:color="auto"/>
        <w:left w:val="none" w:sz="0" w:space="0" w:color="auto"/>
        <w:bottom w:val="none" w:sz="0" w:space="0" w:color="auto"/>
        <w:right w:val="none" w:sz="0" w:space="0" w:color="auto"/>
      </w:divBdr>
      <w:divsChild>
        <w:div w:id="368645948">
          <w:marLeft w:val="0"/>
          <w:marRight w:val="0"/>
          <w:marTop w:val="0"/>
          <w:marBottom w:val="0"/>
          <w:divBdr>
            <w:top w:val="none" w:sz="0" w:space="0" w:color="auto"/>
            <w:left w:val="none" w:sz="0" w:space="0" w:color="auto"/>
            <w:bottom w:val="none" w:sz="0" w:space="0" w:color="auto"/>
            <w:right w:val="none" w:sz="0" w:space="0" w:color="auto"/>
          </w:divBdr>
        </w:div>
        <w:div w:id="2023045552">
          <w:marLeft w:val="0"/>
          <w:marRight w:val="0"/>
          <w:marTop w:val="0"/>
          <w:marBottom w:val="0"/>
          <w:divBdr>
            <w:top w:val="none" w:sz="0" w:space="0" w:color="auto"/>
            <w:left w:val="none" w:sz="0" w:space="0" w:color="auto"/>
            <w:bottom w:val="none" w:sz="0" w:space="0" w:color="auto"/>
            <w:right w:val="none" w:sz="0" w:space="0" w:color="auto"/>
          </w:divBdr>
        </w:div>
        <w:div w:id="521433259">
          <w:marLeft w:val="0"/>
          <w:marRight w:val="0"/>
          <w:marTop w:val="0"/>
          <w:marBottom w:val="0"/>
          <w:divBdr>
            <w:top w:val="none" w:sz="0" w:space="0" w:color="auto"/>
            <w:left w:val="none" w:sz="0" w:space="0" w:color="auto"/>
            <w:bottom w:val="none" w:sz="0" w:space="0" w:color="auto"/>
            <w:right w:val="none" w:sz="0" w:space="0" w:color="auto"/>
          </w:divBdr>
        </w:div>
      </w:divsChild>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90997440">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l.petsafe.net/fr-fr" TargetMode="External"/><Relationship Id="rId13" Type="http://schemas.openxmlformats.org/officeDocument/2006/relationships/hyperlink" Target="https://fr.petsafe.net/collections/cat-toys/products/petsafe-peek-a-bird-electronic-cat-toy" TargetMode="External"/><Relationship Id="rId18" Type="http://schemas.openxmlformats.org/officeDocument/2006/relationships/hyperlink" Target="https://www.facebook.com/petsafefrance/" TargetMode="External"/><Relationship Id="rId3" Type="http://schemas.openxmlformats.org/officeDocument/2006/relationships/styles" Target="styles.xml"/><Relationship Id="rId21" Type="http://schemas.openxmlformats.org/officeDocument/2006/relationships/hyperlink" Target="mailto:slaberenne@meiji-communication.com" TargetMode="External"/><Relationship Id="rId7" Type="http://schemas.openxmlformats.org/officeDocument/2006/relationships/image" Target="media/image2.png"/><Relationship Id="rId12" Type="http://schemas.openxmlformats.org/officeDocument/2006/relationships/hyperlink" Target="https://fr.petsafe.net/collections/cat-toys/products/rolorat-automatic-cat-teaser" TargetMode="External"/><Relationship Id="rId17" Type="http://schemas.openxmlformats.org/officeDocument/2006/relationships/hyperlink" Target="http://www.petsafe.com/FR" TargetMode="External"/><Relationship Id="rId2" Type="http://schemas.openxmlformats.org/officeDocument/2006/relationships/numbering" Target="numbering.xml"/><Relationship Id="rId16" Type="http://schemas.openxmlformats.org/officeDocument/2006/relationships/hyperlink" Target="https://fr.petsafe.net/collections/fountains/products/drinkwell-butterfly-pet-fountain" TargetMode="External"/><Relationship Id="rId20" Type="http://schemas.openxmlformats.org/officeDocument/2006/relationships/hyperlink" Target="https://www.instagram.com/petsafe_f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r.petsafe.net/collections/cat-toys/products/petsafe-dancing-dot-laser-cat-toy" TargetMode="External"/><Relationship Id="rId5" Type="http://schemas.openxmlformats.org/officeDocument/2006/relationships/webSettings" Target="webSettings.xml"/><Relationship Id="rId15" Type="http://schemas.openxmlformats.org/officeDocument/2006/relationships/hyperlink" Target="https://fr.petsafe.net/collections/self-cleaning-litter-boxes/products/litiere-autonettoyante-scoopfree-de-petsafe-seconde-generation" TargetMode="External"/><Relationship Id="rId23" Type="http://schemas.openxmlformats.org/officeDocument/2006/relationships/theme" Target="theme/theme1.xml"/><Relationship Id="rId10" Type="http://schemas.openxmlformats.org/officeDocument/2006/relationships/hyperlink" Target="https://fr.petsafe.net/collections/cat-toys/products/fox-den-toy-automatic-cat-teaser" TargetMode="External"/><Relationship Id="rId19" Type="http://schemas.openxmlformats.org/officeDocument/2006/relationships/hyperlink" Target="https://twitter.com/PetSafeFR" TargetMode="External"/><Relationship Id="rId4" Type="http://schemas.openxmlformats.org/officeDocument/2006/relationships/settings" Target="settings.xml"/><Relationship Id="rId9" Type="http://schemas.openxmlformats.org/officeDocument/2006/relationships/hyperlink" Target="https://fr.petsafe.net/collections/cat-toys/products/cheese-automatic-cat-teaser" TargetMode="External"/><Relationship Id="rId14" Type="http://schemas.openxmlformats.org/officeDocument/2006/relationships/hyperlink" Target="https://fr.petsafe.net/collections/cat-toys/products/funkitty-fishbowl-cat-feeder-to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1041</Words>
  <Characters>5937</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Sarah Burns</cp:lastModifiedBy>
  <cp:revision>2</cp:revision>
  <cp:lastPrinted>2022-11-23T11:27:00Z</cp:lastPrinted>
  <dcterms:created xsi:type="dcterms:W3CDTF">2022-11-28T16:35:00Z</dcterms:created>
  <dcterms:modified xsi:type="dcterms:W3CDTF">2022-11-28T16:35:00Z</dcterms:modified>
</cp:coreProperties>
</file>