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5BD05" w14:textId="6E96E0E7" w:rsidR="003F6B53" w:rsidRPr="00F51151" w:rsidRDefault="003F6B53" w:rsidP="000C753F">
      <w:pPr>
        <w:spacing w:after="0" w:line="240" w:lineRule="auto"/>
        <w:ind w:left="0" w:right="-3" w:firstLine="0"/>
        <w:rPr>
          <w:color w:val="auto"/>
          <w:lang w:val="fr-FR"/>
        </w:rPr>
      </w:pPr>
    </w:p>
    <w:p w14:paraId="429F0D33" w14:textId="28086715" w:rsidR="00DF5D5E" w:rsidRPr="00F51151" w:rsidRDefault="00B82D56" w:rsidP="000C753F">
      <w:pPr>
        <w:spacing w:after="0" w:line="240" w:lineRule="auto"/>
        <w:ind w:left="0" w:right="-3"/>
        <w:rPr>
          <w:color w:val="auto"/>
          <w:lang w:val="fr-FR"/>
        </w:rPr>
      </w:pPr>
      <w:r w:rsidRPr="00F51151">
        <w:rPr>
          <w:noProof/>
          <w:color w:val="auto"/>
          <w:lang w:val="fr-FR"/>
        </w:rPr>
        <w:drawing>
          <wp:anchor distT="0" distB="0" distL="114300" distR="114300" simplePos="0" relativeHeight="251687936" behindDoc="1" locked="0" layoutInCell="1" allowOverlap="1" wp14:anchorId="44422EE6" wp14:editId="21F7FD98">
            <wp:simplePos x="0" y="0"/>
            <wp:positionH relativeFrom="page">
              <wp:align>center</wp:align>
            </wp:positionH>
            <wp:positionV relativeFrom="paragraph">
              <wp:posOffset>116840</wp:posOffset>
            </wp:positionV>
            <wp:extent cx="1657997" cy="885825"/>
            <wp:effectExtent l="0" t="0" r="0" b="0"/>
            <wp:wrapTight wrapText="bothSides">
              <wp:wrapPolygon edited="0">
                <wp:start x="9431" y="0"/>
                <wp:lineTo x="0" y="4645"/>
                <wp:lineTo x="0" y="15329"/>
                <wp:lineTo x="5460" y="16258"/>
                <wp:lineTo x="8686" y="20439"/>
                <wp:lineTo x="9431" y="20903"/>
                <wp:lineTo x="11913" y="20903"/>
                <wp:lineTo x="12657" y="20439"/>
                <wp:lineTo x="15884" y="16258"/>
                <wp:lineTo x="21344" y="15329"/>
                <wp:lineTo x="21344" y="4645"/>
                <wp:lineTo x="11913" y="0"/>
                <wp:lineTo x="9431"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7997"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71E998" w14:textId="77777777" w:rsidR="00B82D56" w:rsidRPr="00F51151" w:rsidRDefault="00B82D56" w:rsidP="000C753F">
      <w:pPr>
        <w:spacing w:after="0" w:line="240" w:lineRule="auto"/>
        <w:ind w:left="0" w:right="-3"/>
        <w:rPr>
          <w:color w:val="auto"/>
          <w:lang w:val="fr-FR"/>
        </w:rPr>
      </w:pPr>
    </w:p>
    <w:p w14:paraId="7D921CA9" w14:textId="77777777" w:rsidR="00B82D56" w:rsidRPr="00F51151" w:rsidRDefault="00B82D56" w:rsidP="000C753F">
      <w:pPr>
        <w:spacing w:after="0" w:line="240" w:lineRule="auto"/>
        <w:ind w:left="0" w:right="-3"/>
        <w:rPr>
          <w:color w:val="auto"/>
          <w:lang w:val="fr-FR"/>
        </w:rPr>
      </w:pPr>
    </w:p>
    <w:p w14:paraId="027845C0" w14:textId="77777777" w:rsidR="00B82D56" w:rsidRPr="00F51151" w:rsidRDefault="00B82D56" w:rsidP="000C753F">
      <w:pPr>
        <w:spacing w:after="0" w:line="240" w:lineRule="auto"/>
        <w:ind w:left="0" w:right="-3"/>
        <w:rPr>
          <w:color w:val="auto"/>
          <w:lang w:val="fr-FR"/>
        </w:rPr>
      </w:pPr>
    </w:p>
    <w:p w14:paraId="4862FD4C" w14:textId="77777777" w:rsidR="00B82D56" w:rsidRPr="00F51151" w:rsidRDefault="00B82D56" w:rsidP="000C753F">
      <w:pPr>
        <w:spacing w:after="0" w:line="240" w:lineRule="auto"/>
        <w:ind w:left="0" w:right="-3"/>
        <w:rPr>
          <w:color w:val="auto"/>
          <w:lang w:val="fr-FR"/>
        </w:rPr>
      </w:pPr>
    </w:p>
    <w:p w14:paraId="189C34D6" w14:textId="0F75F856" w:rsidR="00B82D56" w:rsidRPr="00F51151" w:rsidRDefault="0062482A" w:rsidP="000C753F">
      <w:pPr>
        <w:spacing w:after="0" w:line="240" w:lineRule="auto"/>
        <w:ind w:left="0" w:right="-3"/>
        <w:rPr>
          <w:color w:val="auto"/>
          <w:lang w:val="fr-FR"/>
        </w:rPr>
      </w:pPr>
      <w:r>
        <w:rPr>
          <w:color w:val="auto"/>
          <w:lang w:val="fr-FR"/>
        </w:rPr>
        <w:t>19</w:t>
      </w:r>
      <w:r w:rsidR="00B82D56" w:rsidRPr="00F51151">
        <w:rPr>
          <w:color w:val="auto"/>
          <w:lang w:val="fr-FR"/>
        </w:rPr>
        <w:t xml:space="preserve"> </w:t>
      </w:r>
      <w:r>
        <w:rPr>
          <w:color w:val="auto"/>
          <w:lang w:val="fr-FR"/>
        </w:rPr>
        <w:t>juillet</w:t>
      </w:r>
      <w:r w:rsidR="00B82D56" w:rsidRPr="00F51151">
        <w:rPr>
          <w:color w:val="auto"/>
          <w:lang w:val="fr-FR"/>
        </w:rPr>
        <w:t xml:space="preserve"> 2022, </w:t>
      </w:r>
      <w:r w:rsidR="00E558C7" w:rsidRPr="00F51151">
        <w:rPr>
          <w:color w:val="auto"/>
          <w:lang w:val="fr-FR"/>
        </w:rPr>
        <w:t>France</w:t>
      </w:r>
    </w:p>
    <w:p w14:paraId="52B00C99" w14:textId="2298AB3D" w:rsidR="00B82D56" w:rsidRDefault="00B82D56" w:rsidP="000C753F">
      <w:pPr>
        <w:widowControl w:val="0"/>
        <w:autoSpaceDE w:val="0"/>
        <w:autoSpaceDN w:val="0"/>
        <w:adjustRightInd w:val="0"/>
        <w:spacing w:after="0" w:line="240" w:lineRule="auto"/>
        <w:ind w:left="0" w:right="-3"/>
        <w:jc w:val="center"/>
        <w:rPr>
          <w:b/>
          <w:color w:val="auto"/>
          <w:sz w:val="32"/>
          <w:szCs w:val="32"/>
          <w:lang w:val="fr-FR"/>
        </w:rPr>
      </w:pPr>
    </w:p>
    <w:p w14:paraId="55EE191A" w14:textId="77777777" w:rsidR="0032703F" w:rsidRPr="00F51151" w:rsidRDefault="0032703F" w:rsidP="000C753F">
      <w:pPr>
        <w:widowControl w:val="0"/>
        <w:autoSpaceDE w:val="0"/>
        <w:autoSpaceDN w:val="0"/>
        <w:adjustRightInd w:val="0"/>
        <w:spacing w:after="0" w:line="240" w:lineRule="auto"/>
        <w:ind w:left="0" w:right="-3"/>
        <w:jc w:val="center"/>
        <w:rPr>
          <w:b/>
          <w:color w:val="auto"/>
          <w:sz w:val="32"/>
          <w:szCs w:val="32"/>
          <w:lang w:val="fr-FR"/>
        </w:rPr>
      </w:pPr>
    </w:p>
    <w:p w14:paraId="7B1FA3AD" w14:textId="2A45E166" w:rsidR="00096002" w:rsidRPr="0062482A" w:rsidRDefault="00E558C7" w:rsidP="000C753F">
      <w:pPr>
        <w:widowControl w:val="0"/>
        <w:autoSpaceDE w:val="0"/>
        <w:autoSpaceDN w:val="0"/>
        <w:adjustRightInd w:val="0"/>
        <w:spacing w:after="0" w:line="240" w:lineRule="auto"/>
        <w:ind w:left="0" w:right="-3"/>
        <w:jc w:val="center"/>
        <w:rPr>
          <w:b/>
          <w:color w:val="auto"/>
          <w:sz w:val="28"/>
          <w:szCs w:val="28"/>
          <w:lang w:val="fr-FR"/>
        </w:rPr>
      </w:pPr>
      <w:r w:rsidRPr="0062482A">
        <w:rPr>
          <w:b/>
          <w:color w:val="auto"/>
          <w:sz w:val="28"/>
          <w:szCs w:val="28"/>
          <w:lang w:val="fr-FR"/>
        </w:rPr>
        <w:t xml:space="preserve">LA MARQUE </w:t>
      </w:r>
      <w:r w:rsidR="000C2DDA" w:rsidRPr="0062482A">
        <w:rPr>
          <w:b/>
          <w:color w:val="auto"/>
          <w:sz w:val="28"/>
          <w:szCs w:val="28"/>
          <w:lang w:val="fr-FR"/>
        </w:rPr>
        <w:t xml:space="preserve">PETSAFE® </w:t>
      </w:r>
      <w:r w:rsidR="009418A6" w:rsidRPr="0062482A">
        <w:rPr>
          <w:b/>
          <w:color w:val="auto"/>
          <w:sz w:val="28"/>
          <w:szCs w:val="28"/>
          <w:lang w:val="fr-FR"/>
        </w:rPr>
        <w:t>PRESENTE SON NOUVEAU COLLIER SONORE POUR AIDER A CONTROLER LES ABOIEMENTS</w:t>
      </w:r>
    </w:p>
    <w:p w14:paraId="55E4CF8F" w14:textId="77777777" w:rsidR="0032703F" w:rsidRPr="00F51151" w:rsidRDefault="0032703F" w:rsidP="000C753F">
      <w:pPr>
        <w:widowControl w:val="0"/>
        <w:autoSpaceDE w:val="0"/>
        <w:autoSpaceDN w:val="0"/>
        <w:adjustRightInd w:val="0"/>
        <w:spacing w:after="0" w:line="240" w:lineRule="auto"/>
        <w:ind w:left="0" w:right="-3"/>
        <w:jc w:val="center"/>
        <w:rPr>
          <w:b/>
          <w:color w:val="auto"/>
          <w:sz w:val="32"/>
          <w:szCs w:val="32"/>
          <w:lang w:val="fr-FR"/>
        </w:rPr>
      </w:pPr>
    </w:p>
    <w:p w14:paraId="0AE4B8B3" w14:textId="4E81DE5F" w:rsidR="009B6AB4" w:rsidRPr="00F51151" w:rsidRDefault="000C2DDA" w:rsidP="000C753F">
      <w:pPr>
        <w:widowControl w:val="0"/>
        <w:autoSpaceDE w:val="0"/>
        <w:autoSpaceDN w:val="0"/>
        <w:adjustRightInd w:val="0"/>
        <w:spacing w:after="0" w:line="240" w:lineRule="auto"/>
        <w:ind w:left="0" w:right="-3"/>
        <w:jc w:val="center"/>
        <w:rPr>
          <w:b/>
          <w:color w:val="auto"/>
          <w:sz w:val="32"/>
          <w:szCs w:val="32"/>
          <w:lang w:val="fr-FR"/>
        </w:rPr>
      </w:pPr>
      <w:r w:rsidRPr="00F51151">
        <w:rPr>
          <w:b/>
          <w:color w:val="auto"/>
          <w:sz w:val="32"/>
          <w:szCs w:val="32"/>
          <w:lang w:val="fr-FR"/>
        </w:rPr>
        <w:t xml:space="preserve">  </w:t>
      </w:r>
      <w:r w:rsidR="0032703F" w:rsidRPr="00F51151">
        <w:rPr>
          <w:b/>
          <w:bCs/>
          <w:noProof/>
          <w:lang w:val="fr-FR"/>
        </w:rPr>
        <w:drawing>
          <wp:inline distT="0" distB="0" distL="0" distR="0" wp14:anchorId="673CBFF2" wp14:editId="4E2ABB02">
            <wp:extent cx="2594610" cy="1280795"/>
            <wp:effectExtent l="0" t="0" r="0" b="1905"/>
            <wp:docPr id="2" name="Picture 2" descr="A picture containing belt, coll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elt, collar&#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594610" cy="1280795"/>
                    </a:xfrm>
                    <a:prstGeom prst="rect">
                      <a:avLst/>
                    </a:prstGeom>
                  </pic:spPr>
                </pic:pic>
              </a:graphicData>
            </a:graphic>
          </wp:inline>
        </w:drawing>
      </w:r>
    </w:p>
    <w:p w14:paraId="0349F672" w14:textId="1FF15980" w:rsidR="002563CB" w:rsidRPr="0031464C" w:rsidRDefault="002563CB" w:rsidP="002563CB">
      <w:pPr>
        <w:spacing w:after="0" w:line="240" w:lineRule="auto"/>
        <w:ind w:right="81"/>
        <w:jc w:val="both"/>
        <w:rPr>
          <w:b/>
          <w:szCs w:val="30"/>
          <w:lang w:val="fr-FR"/>
        </w:rPr>
      </w:pPr>
      <w:r>
        <w:rPr>
          <w:b/>
          <w:bCs/>
          <w:lang w:val="fr-FR"/>
        </w:rPr>
        <w:t>Les chiens</w:t>
      </w:r>
      <w:r w:rsidRPr="0031464C">
        <w:rPr>
          <w:b/>
          <w:bCs/>
          <w:lang w:val="fr-FR"/>
        </w:rPr>
        <w:t xml:space="preserve"> défend</w:t>
      </w:r>
      <w:r>
        <w:rPr>
          <w:b/>
          <w:bCs/>
          <w:lang w:val="fr-FR"/>
        </w:rPr>
        <w:t>ent instinctivement</w:t>
      </w:r>
      <w:r w:rsidRPr="0031464C">
        <w:rPr>
          <w:b/>
          <w:bCs/>
          <w:lang w:val="fr-FR"/>
        </w:rPr>
        <w:t xml:space="preserve"> leur territoire et peuvent être amenés à aboyer pour le faire savoir. </w:t>
      </w:r>
      <w:r>
        <w:rPr>
          <w:b/>
          <w:bCs/>
          <w:lang w:val="fr-FR"/>
        </w:rPr>
        <w:t>S’ils</w:t>
      </w:r>
      <w:r w:rsidRPr="0031464C">
        <w:rPr>
          <w:b/>
          <w:szCs w:val="30"/>
          <w:lang w:val="fr-FR"/>
        </w:rPr>
        <w:t xml:space="preserve"> aboient, c’est </w:t>
      </w:r>
      <w:r>
        <w:rPr>
          <w:b/>
          <w:szCs w:val="30"/>
          <w:lang w:val="fr-FR"/>
        </w:rPr>
        <w:t>avant tout car c’est</w:t>
      </w:r>
      <w:r w:rsidRPr="0031464C">
        <w:rPr>
          <w:b/>
          <w:szCs w:val="30"/>
          <w:lang w:val="fr-FR"/>
        </w:rPr>
        <w:t xml:space="preserve"> </w:t>
      </w:r>
      <w:r>
        <w:rPr>
          <w:b/>
          <w:szCs w:val="30"/>
          <w:lang w:val="fr-FR"/>
        </w:rPr>
        <w:t>leur</w:t>
      </w:r>
      <w:r w:rsidRPr="0031464C">
        <w:rPr>
          <w:b/>
          <w:szCs w:val="30"/>
          <w:lang w:val="fr-FR"/>
        </w:rPr>
        <w:t xml:space="preserve"> mode de communication, mais lorsqu’ils aboient trop, il peut être nécessaire d’opter pour un système de contrôle des aboiements sous peine d’agacer le voisinage. </w:t>
      </w:r>
      <w:r w:rsidRPr="0031464C">
        <w:rPr>
          <w:b/>
          <w:bCs/>
          <w:lang w:val="fr-FR"/>
        </w:rPr>
        <w:t xml:space="preserve">La marque PetSafe®, spécialiste mondial des accessoires pour animaux de compagnie, </w:t>
      </w:r>
      <w:r w:rsidRPr="0031464C">
        <w:rPr>
          <w:b/>
          <w:szCs w:val="30"/>
          <w:lang w:val="fr-FR"/>
        </w:rPr>
        <w:t xml:space="preserve">a développé </w:t>
      </w:r>
      <w:r w:rsidRPr="00F51151">
        <w:rPr>
          <w:b/>
          <w:color w:val="auto"/>
          <w:lang w:val="fr-FR"/>
        </w:rPr>
        <w:t>nouveau dispositif d’éducation</w:t>
      </w:r>
      <w:r>
        <w:rPr>
          <w:b/>
          <w:color w:val="auto"/>
          <w:lang w:val="fr-FR"/>
        </w:rPr>
        <w:t> :</w:t>
      </w:r>
      <w:r w:rsidRPr="00F51151">
        <w:rPr>
          <w:b/>
          <w:color w:val="auto"/>
          <w:lang w:val="fr-FR"/>
        </w:rPr>
        <w:t xml:space="preserve"> un collier anti-aboiement sonore </w:t>
      </w:r>
      <w:r w:rsidRPr="0031464C">
        <w:rPr>
          <w:b/>
          <w:szCs w:val="30"/>
          <w:lang w:val="fr-FR"/>
        </w:rPr>
        <w:t>pour aider à canaliser les aboiements intempestifs.</w:t>
      </w:r>
    </w:p>
    <w:p w14:paraId="127CA8CE" w14:textId="77777777" w:rsidR="00962651" w:rsidRPr="00F51151" w:rsidRDefault="00962651" w:rsidP="002563CB">
      <w:pPr>
        <w:spacing w:after="0" w:line="240" w:lineRule="auto"/>
        <w:ind w:left="0" w:right="-3" w:firstLine="0"/>
        <w:rPr>
          <w:rFonts w:eastAsia="Times New Roman"/>
          <w:b/>
          <w:bCs/>
          <w:color w:val="auto"/>
          <w:lang w:val="fr-FR"/>
        </w:rPr>
      </w:pPr>
    </w:p>
    <w:p w14:paraId="4665A9CD" w14:textId="77777777" w:rsidR="0032703F" w:rsidRDefault="00C3240A" w:rsidP="000C753F">
      <w:pPr>
        <w:shd w:val="clear" w:color="auto" w:fill="FFFFFF"/>
        <w:spacing w:after="0" w:line="240" w:lineRule="auto"/>
        <w:ind w:left="0" w:right="-3" w:firstLine="0"/>
        <w:jc w:val="both"/>
        <w:rPr>
          <w:color w:val="auto"/>
          <w:lang w:val="fr-FR"/>
        </w:rPr>
      </w:pPr>
      <w:r w:rsidRPr="00F51151">
        <w:rPr>
          <w:color w:val="auto"/>
          <w:lang w:val="fr-FR"/>
        </w:rPr>
        <w:t xml:space="preserve">Ce collier d’éducation innovant utilise la technologie sonore - une toute nouvelle forme de stimulation sur le marché - pour détecter et décourager les aboiements excessifs d'un chien en émettant immédiatement un son pour le distraire.  La technologie SoundBurst™ offre une alternative inédite et efficace, totalement différente des solutions en spray, statiques, à vibrations ou à ultrasons. Le collier étanche et rechargeable dissuade les aboiements de manière sûre et constante, en émettant un son qui ressemble au bruit de pulvérisation d'une bombe aérosol. </w:t>
      </w:r>
    </w:p>
    <w:p w14:paraId="5D9119D3" w14:textId="77777777" w:rsidR="0032703F" w:rsidRDefault="0032703F" w:rsidP="000C753F">
      <w:pPr>
        <w:shd w:val="clear" w:color="auto" w:fill="FFFFFF"/>
        <w:spacing w:after="0" w:line="240" w:lineRule="auto"/>
        <w:ind w:left="0" w:right="-3" w:firstLine="0"/>
        <w:jc w:val="both"/>
        <w:rPr>
          <w:color w:val="auto"/>
          <w:lang w:val="fr-FR"/>
        </w:rPr>
      </w:pPr>
    </w:p>
    <w:p w14:paraId="53600B38" w14:textId="58551FC1" w:rsidR="00C3240A" w:rsidRDefault="00C3240A" w:rsidP="000C753F">
      <w:pPr>
        <w:shd w:val="clear" w:color="auto" w:fill="FFFFFF"/>
        <w:spacing w:after="0" w:line="240" w:lineRule="auto"/>
        <w:ind w:left="0" w:right="-3" w:firstLine="0"/>
        <w:jc w:val="both"/>
        <w:rPr>
          <w:color w:val="auto"/>
          <w:lang w:val="fr-FR"/>
        </w:rPr>
      </w:pPr>
      <w:r w:rsidRPr="00F51151">
        <w:rPr>
          <w:color w:val="auto"/>
          <w:lang w:val="fr-FR"/>
        </w:rPr>
        <w:t xml:space="preserve">Au premier aboiement, le chien reçoit une brève stimulation sonore, pour capter son attention et interrompre l'aboiement. Si l'aboiement persiste, la durée de la stimulation augmente progressivement sur dix niveaux. Si le chien reste calme, les niveaux de stimulation sonore diminuent progressivement. Le collier s'adapte automatiquement à la fréquence des aboiements. </w:t>
      </w:r>
    </w:p>
    <w:p w14:paraId="54B01BC2" w14:textId="77777777" w:rsidR="0032703F" w:rsidRPr="00F51151" w:rsidRDefault="0032703F" w:rsidP="000C753F">
      <w:pPr>
        <w:shd w:val="clear" w:color="auto" w:fill="FFFFFF"/>
        <w:spacing w:after="0" w:line="240" w:lineRule="auto"/>
        <w:ind w:left="0" w:right="-3" w:firstLine="0"/>
        <w:jc w:val="both"/>
        <w:rPr>
          <w:color w:val="auto"/>
          <w:lang w:val="fr-FR"/>
        </w:rPr>
      </w:pPr>
    </w:p>
    <w:p w14:paraId="269B4042" w14:textId="77777777" w:rsidR="00C3240A" w:rsidRPr="00F51151" w:rsidRDefault="00C3240A" w:rsidP="000C753F">
      <w:pPr>
        <w:shd w:val="clear" w:color="auto" w:fill="FFFFFF"/>
        <w:spacing w:after="0" w:line="240" w:lineRule="auto"/>
        <w:ind w:left="0" w:right="-3" w:firstLine="0"/>
        <w:rPr>
          <w:color w:val="auto"/>
          <w:lang w:val="fr-FR"/>
        </w:rPr>
      </w:pPr>
    </w:p>
    <w:p w14:paraId="46D71C78" w14:textId="2D78F292" w:rsidR="002563CB" w:rsidRPr="00F51151" w:rsidRDefault="002563CB" w:rsidP="002563CB">
      <w:pPr>
        <w:spacing w:after="0" w:line="240" w:lineRule="auto"/>
        <w:ind w:left="0" w:right="-3"/>
        <w:rPr>
          <w:color w:val="auto"/>
          <w:lang w:val="fr-FR"/>
        </w:rPr>
      </w:pPr>
      <w:r>
        <w:rPr>
          <w:b/>
          <w:bCs/>
          <w:noProof/>
          <w:lang w:val="fr-FR"/>
        </w:rPr>
        <w:t>Prix de vente public :</w:t>
      </w:r>
      <w:r w:rsidRPr="00F51151">
        <w:rPr>
          <w:b/>
          <w:bCs/>
          <w:noProof/>
          <w:lang w:val="fr-FR"/>
        </w:rPr>
        <w:t xml:space="preserve"> </w:t>
      </w:r>
      <w:r w:rsidRPr="00F51151">
        <w:rPr>
          <w:rFonts w:eastAsia="Times New Roman"/>
          <w:b/>
          <w:bCs/>
          <w:color w:val="auto"/>
          <w:lang w:val="fr-FR"/>
        </w:rPr>
        <w:t xml:space="preserve">59.99 € </w:t>
      </w:r>
    </w:p>
    <w:p w14:paraId="66093096" w14:textId="77777777" w:rsidR="0062482A" w:rsidRPr="0062482A" w:rsidRDefault="002563CB" w:rsidP="0062482A">
      <w:pPr>
        <w:spacing w:after="0" w:line="240" w:lineRule="auto"/>
        <w:ind w:left="0" w:firstLine="0"/>
        <w:rPr>
          <w:rFonts w:ascii="Times New Roman" w:eastAsia="Times New Roman" w:hAnsi="Times New Roman" w:cs="Times New Roman"/>
          <w:color w:val="auto"/>
          <w:lang w:val="fr-FR"/>
        </w:rPr>
      </w:pPr>
      <w:r w:rsidRPr="0032703F">
        <w:rPr>
          <w:b/>
          <w:lang w:val="fr-FR"/>
        </w:rPr>
        <w:t xml:space="preserve">Disponible dans les animaleries, jardineries et sur </w:t>
      </w:r>
      <w:hyperlink r:id="rId7" w:history="1">
        <w:r w:rsidR="0062482A" w:rsidRPr="0062482A">
          <w:rPr>
            <w:rStyle w:val="Hyperlink"/>
            <w:color w:val="0563C1"/>
            <w:lang w:val="fr-FR"/>
          </w:rPr>
          <w:t>www.petsafe.com/FR</w:t>
        </w:r>
      </w:hyperlink>
    </w:p>
    <w:p w14:paraId="7788278C" w14:textId="0999DE56" w:rsidR="008602A6" w:rsidRPr="0032703F" w:rsidRDefault="008602A6" w:rsidP="000C753F">
      <w:pPr>
        <w:widowControl w:val="0"/>
        <w:autoSpaceDE w:val="0"/>
        <w:autoSpaceDN w:val="0"/>
        <w:adjustRightInd w:val="0"/>
        <w:snapToGrid w:val="0"/>
        <w:spacing w:after="0" w:line="240" w:lineRule="auto"/>
        <w:ind w:right="-3" w:hanging="11"/>
        <w:jc w:val="both"/>
        <w:rPr>
          <w:b/>
          <w:lang w:val="fr-FR"/>
        </w:rPr>
      </w:pPr>
    </w:p>
    <w:p w14:paraId="764D28BC" w14:textId="389FE653" w:rsidR="008602A6" w:rsidRPr="00F51151" w:rsidRDefault="008602A6" w:rsidP="000C753F">
      <w:pPr>
        <w:widowControl w:val="0"/>
        <w:autoSpaceDE w:val="0"/>
        <w:autoSpaceDN w:val="0"/>
        <w:adjustRightInd w:val="0"/>
        <w:snapToGrid w:val="0"/>
        <w:spacing w:after="0" w:line="240" w:lineRule="auto"/>
        <w:ind w:right="-3" w:hanging="11"/>
        <w:jc w:val="both"/>
        <w:rPr>
          <w:b/>
          <w:sz w:val="15"/>
          <w:szCs w:val="15"/>
          <w:lang w:val="fr-FR"/>
        </w:rPr>
      </w:pPr>
    </w:p>
    <w:p w14:paraId="550EE9F7" w14:textId="55A74002" w:rsidR="008602A6" w:rsidRPr="00F51151" w:rsidRDefault="008602A6" w:rsidP="000C753F">
      <w:pPr>
        <w:widowControl w:val="0"/>
        <w:autoSpaceDE w:val="0"/>
        <w:autoSpaceDN w:val="0"/>
        <w:adjustRightInd w:val="0"/>
        <w:snapToGrid w:val="0"/>
        <w:spacing w:after="0" w:line="240" w:lineRule="auto"/>
        <w:ind w:right="-3" w:hanging="11"/>
        <w:jc w:val="both"/>
        <w:rPr>
          <w:b/>
          <w:sz w:val="15"/>
          <w:szCs w:val="15"/>
          <w:lang w:val="fr-FR"/>
        </w:rPr>
      </w:pPr>
      <w:r w:rsidRPr="00F51151">
        <w:rPr>
          <w:b/>
          <w:sz w:val="15"/>
          <w:szCs w:val="15"/>
          <w:lang w:val="fr-FR"/>
        </w:rPr>
        <w:t xml:space="preserve">À propos de la marque PetSafe® </w:t>
      </w:r>
    </w:p>
    <w:p w14:paraId="38329A2C" w14:textId="6FB93754" w:rsidR="008602A6" w:rsidRPr="00F51151" w:rsidRDefault="008602A6" w:rsidP="000C753F">
      <w:pPr>
        <w:widowControl w:val="0"/>
        <w:autoSpaceDE w:val="0"/>
        <w:autoSpaceDN w:val="0"/>
        <w:adjustRightInd w:val="0"/>
        <w:snapToGrid w:val="0"/>
        <w:spacing w:after="0" w:line="240" w:lineRule="auto"/>
        <w:ind w:right="-3" w:hanging="11"/>
        <w:jc w:val="both"/>
        <w:rPr>
          <w:bCs/>
          <w:sz w:val="15"/>
          <w:szCs w:val="15"/>
          <w:lang w:val="fr-FR"/>
        </w:rPr>
      </w:pPr>
      <w:r w:rsidRPr="00F51151">
        <w:rPr>
          <w:bCs/>
          <w:sz w:val="15"/>
          <w:szCs w:val="15"/>
          <w:lang w:val="fr-FR"/>
        </w:rPr>
        <w:t xml:space="preserve">PetSafe®, expert mondial des produits pour animaux de compagnie, est reconnu pour ses solutions et produits fiables et de qualité qui renforcent le lien entre les animaux de compagnie et leurs propriétaires. Après son lancement en 1998, la marque PetSafe® s'est rapidement spécialisée dans les solutions fiables et innovantes d’éducation, de contrôle des aboiements et anti-fugue. Bien que ces catégories populaires soient toujours d'actualité, d'autres gammes de solutions ont été développées tels que les portes pour animaux, les chatières, les harnais et les produits pour la promenade, les fontaines et les distributeurs de nourriture, les jouets pour chats et chiens, la gestion des déchets et une gamme de produits de voyage, d'accès et de mobilité. </w:t>
      </w:r>
    </w:p>
    <w:p w14:paraId="085163FA" w14:textId="77777777" w:rsidR="008602A6" w:rsidRPr="00F51151" w:rsidRDefault="008602A6" w:rsidP="000C753F">
      <w:pPr>
        <w:widowControl w:val="0"/>
        <w:autoSpaceDE w:val="0"/>
        <w:autoSpaceDN w:val="0"/>
        <w:adjustRightInd w:val="0"/>
        <w:snapToGrid w:val="0"/>
        <w:spacing w:after="0" w:line="240" w:lineRule="auto"/>
        <w:ind w:right="-3" w:hanging="11"/>
        <w:jc w:val="both"/>
        <w:rPr>
          <w:bCs/>
          <w:sz w:val="15"/>
          <w:szCs w:val="15"/>
          <w:lang w:val="fr-FR"/>
        </w:rPr>
      </w:pPr>
      <w:r w:rsidRPr="00F51151">
        <w:rPr>
          <w:bCs/>
          <w:sz w:val="15"/>
          <w:szCs w:val="15"/>
          <w:lang w:val="fr-FR"/>
        </w:rPr>
        <w:t>Les équipes d'ingénieurs et de spécialistes de l’innovation de la marque développent et testent en permanence de nouveaux produits - en étroite collaboration avec des comportementalistes, des vétérinaires professionnels et des propriétaires d'animaux - afin de s'assurer que les produits permettent de garder les animaux en bonne santé, en sécurité et heureux.</w:t>
      </w:r>
    </w:p>
    <w:p w14:paraId="35752711" w14:textId="77777777" w:rsidR="008602A6" w:rsidRPr="00F51151" w:rsidRDefault="008602A6" w:rsidP="000C753F">
      <w:pPr>
        <w:widowControl w:val="0"/>
        <w:autoSpaceDE w:val="0"/>
        <w:autoSpaceDN w:val="0"/>
        <w:adjustRightInd w:val="0"/>
        <w:snapToGrid w:val="0"/>
        <w:spacing w:after="0" w:line="240" w:lineRule="auto"/>
        <w:ind w:right="-3" w:hanging="11"/>
        <w:jc w:val="both"/>
        <w:rPr>
          <w:color w:val="0000FF"/>
          <w:sz w:val="15"/>
          <w:szCs w:val="15"/>
          <w:u w:val="single"/>
          <w:lang w:val="fr-FR"/>
        </w:rPr>
      </w:pPr>
      <w:r w:rsidRPr="00F51151">
        <w:rPr>
          <w:bCs/>
          <w:sz w:val="15"/>
          <w:szCs w:val="15"/>
          <w:lang w:val="fr-FR"/>
        </w:rPr>
        <w:t xml:space="preserve">Visitez </w:t>
      </w:r>
      <w:hyperlink r:id="rId8" w:history="1">
        <w:r w:rsidRPr="00F51151">
          <w:rPr>
            <w:rStyle w:val="Hyperlink"/>
            <w:sz w:val="15"/>
            <w:szCs w:val="15"/>
            <w:lang w:val="fr-FR"/>
          </w:rPr>
          <w:t>www.petsafe.com/FR</w:t>
        </w:r>
      </w:hyperlink>
      <w:r w:rsidRPr="00F51151">
        <w:rPr>
          <w:sz w:val="15"/>
          <w:szCs w:val="15"/>
          <w:lang w:val="fr-FR"/>
        </w:rPr>
        <w:t xml:space="preserve"> </w:t>
      </w:r>
      <w:r w:rsidRPr="00F51151">
        <w:rPr>
          <w:bCs/>
          <w:sz w:val="15"/>
          <w:szCs w:val="15"/>
          <w:lang w:val="fr-FR"/>
        </w:rPr>
        <w:t xml:space="preserve">pour obtenir de plus amples informations ou connectez-vous sur </w:t>
      </w:r>
      <w:hyperlink r:id="rId9" w:history="1">
        <w:r w:rsidRPr="00F51151">
          <w:rPr>
            <w:rStyle w:val="Hyperlink"/>
            <w:bCs/>
            <w:sz w:val="15"/>
            <w:szCs w:val="15"/>
            <w:lang w:val="fr-FR"/>
          </w:rPr>
          <w:t>Facebook</w:t>
        </w:r>
      </w:hyperlink>
      <w:r w:rsidRPr="00F51151">
        <w:rPr>
          <w:bCs/>
          <w:sz w:val="15"/>
          <w:szCs w:val="15"/>
          <w:lang w:val="fr-FR"/>
        </w:rPr>
        <w:t xml:space="preserve">, </w:t>
      </w:r>
      <w:hyperlink r:id="rId10" w:history="1">
        <w:r w:rsidRPr="00F51151">
          <w:rPr>
            <w:rStyle w:val="Hyperlink"/>
            <w:bCs/>
            <w:sz w:val="15"/>
            <w:szCs w:val="15"/>
            <w:lang w:val="fr-FR"/>
          </w:rPr>
          <w:t>Twitter</w:t>
        </w:r>
      </w:hyperlink>
      <w:r w:rsidRPr="00F51151">
        <w:rPr>
          <w:bCs/>
          <w:sz w:val="15"/>
          <w:szCs w:val="15"/>
          <w:lang w:val="fr-FR"/>
        </w:rPr>
        <w:t xml:space="preserve"> ou </w:t>
      </w:r>
      <w:hyperlink r:id="rId11" w:history="1">
        <w:r w:rsidRPr="00F51151">
          <w:rPr>
            <w:rStyle w:val="Hyperlink"/>
            <w:bCs/>
            <w:sz w:val="15"/>
            <w:szCs w:val="15"/>
            <w:lang w:val="fr-FR"/>
          </w:rPr>
          <w:t>Instagram</w:t>
        </w:r>
      </w:hyperlink>
      <w:r w:rsidRPr="00F51151">
        <w:rPr>
          <w:bCs/>
          <w:sz w:val="15"/>
          <w:szCs w:val="15"/>
          <w:lang w:val="fr-FR"/>
        </w:rPr>
        <w:t>.</w:t>
      </w:r>
    </w:p>
    <w:p w14:paraId="6A688852" w14:textId="77777777" w:rsidR="008602A6" w:rsidRPr="00F51151" w:rsidRDefault="008602A6" w:rsidP="000C753F">
      <w:pPr>
        <w:widowControl w:val="0"/>
        <w:autoSpaceDE w:val="0"/>
        <w:autoSpaceDN w:val="0"/>
        <w:adjustRightInd w:val="0"/>
        <w:snapToGrid w:val="0"/>
        <w:spacing w:after="0" w:line="240" w:lineRule="auto"/>
        <w:ind w:right="-3" w:hanging="11"/>
        <w:jc w:val="both"/>
        <w:rPr>
          <w:color w:val="949494"/>
          <w:sz w:val="15"/>
          <w:szCs w:val="15"/>
          <w:lang w:val="fr-FR"/>
        </w:rPr>
      </w:pPr>
    </w:p>
    <w:p w14:paraId="4742A720" w14:textId="77777777" w:rsidR="008602A6" w:rsidRPr="00F51151" w:rsidRDefault="008602A6" w:rsidP="000C753F">
      <w:pPr>
        <w:widowControl w:val="0"/>
        <w:autoSpaceDE w:val="0"/>
        <w:autoSpaceDN w:val="0"/>
        <w:adjustRightInd w:val="0"/>
        <w:snapToGrid w:val="0"/>
        <w:spacing w:after="0" w:line="240" w:lineRule="auto"/>
        <w:ind w:right="-3" w:hanging="11"/>
        <w:jc w:val="both"/>
        <w:rPr>
          <w:color w:val="949494"/>
          <w:sz w:val="15"/>
          <w:szCs w:val="15"/>
          <w:lang w:val="fr-FR"/>
        </w:rPr>
      </w:pPr>
      <w:r w:rsidRPr="00F51151">
        <w:rPr>
          <w:b/>
          <w:bCs/>
          <w:kern w:val="22"/>
          <w:sz w:val="15"/>
          <w:szCs w:val="15"/>
          <w:lang w:val="fr-FR"/>
        </w:rPr>
        <w:t xml:space="preserve">Contact presse : </w:t>
      </w:r>
    </w:p>
    <w:p w14:paraId="631261B2" w14:textId="77777777" w:rsidR="008602A6" w:rsidRPr="00F51151" w:rsidRDefault="008602A6" w:rsidP="000C753F">
      <w:pPr>
        <w:widowControl w:val="0"/>
        <w:autoSpaceDE w:val="0"/>
        <w:autoSpaceDN w:val="0"/>
        <w:adjustRightInd w:val="0"/>
        <w:snapToGrid w:val="0"/>
        <w:spacing w:after="0" w:line="240" w:lineRule="auto"/>
        <w:ind w:right="-3" w:hanging="11"/>
        <w:jc w:val="both"/>
        <w:rPr>
          <w:color w:val="949494"/>
          <w:sz w:val="15"/>
          <w:szCs w:val="15"/>
          <w:lang w:val="fr-FR"/>
        </w:rPr>
      </w:pPr>
      <w:r w:rsidRPr="00F51151">
        <w:rPr>
          <w:bCs/>
          <w:kern w:val="22"/>
          <w:sz w:val="15"/>
          <w:szCs w:val="15"/>
          <w:lang w:val="fr-FR"/>
        </w:rPr>
        <w:t>Sandra Labérenne</w:t>
      </w:r>
    </w:p>
    <w:p w14:paraId="41AA8E89" w14:textId="05A23FE0" w:rsidR="0062482A" w:rsidRPr="0062482A" w:rsidRDefault="00344039" w:rsidP="00C10AA9">
      <w:pPr>
        <w:widowControl w:val="0"/>
        <w:autoSpaceDE w:val="0"/>
        <w:autoSpaceDN w:val="0"/>
        <w:adjustRightInd w:val="0"/>
        <w:snapToGrid w:val="0"/>
        <w:spacing w:after="0" w:line="240" w:lineRule="auto"/>
        <w:ind w:right="-3" w:hanging="11"/>
        <w:jc w:val="both"/>
        <w:rPr>
          <w:iCs/>
          <w:color w:val="auto"/>
          <w:lang w:val="en-US"/>
        </w:rPr>
      </w:pPr>
      <w:hyperlink r:id="rId12" w:history="1">
        <w:r w:rsidR="008602A6" w:rsidRPr="00F51151">
          <w:rPr>
            <w:rStyle w:val="Hyperlink"/>
            <w:bCs/>
            <w:kern w:val="22"/>
            <w:sz w:val="15"/>
            <w:szCs w:val="15"/>
            <w:lang w:val="fr-FR"/>
          </w:rPr>
          <w:t>06.43.19.13.88</w:t>
        </w:r>
        <w:r w:rsidR="008602A6" w:rsidRPr="00F51151">
          <w:rPr>
            <w:rStyle w:val="Hyperlink"/>
            <w:sz w:val="15"/>
            <w:szCs w:val="15"/>
            <w:lang w:val="fr-FR"/>
          </w:rPr>
          <w:t>/</w:t>
        </w:r>
        <w:r w:rsidR="008602A6" w:rsidRPr="00F51151">
          <w:rPr>
            <w:rStyle w:val="Hyperlink"/>
            <w:bCs/>
            <w:kern w:val="22"/>
            <w:sz w:val="15"/>
            <w:szCs w:val="15"/>
            <w:lang w:val="fr-FR"/>
          </w:rPr>
          <w:t>slaberenne@meiji-communication.com</w:t>
        </w:r>
      </w:hyperlink>
    </w:p>
    <w:sectPr w:rsidR="0062482A" w:rsidRPr="0062482A" w:rsidSect="00871D36">
      <w:pgSz w:w="11904" w:h="16834"/>
      <w:pgMar w:top="78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A2890"/>
    <w:multiLevelType w:val="multilevel"/>
    <w:tmpl w:val="BF7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B93A48"/>
    <w:multiLevelType w:val="multilevel"/>
    <w:tmpl w:val="4B4E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B2B67D2"/>
    <w:multiLevelType w:val="hybridMultilevel"/>
    <w:tmpl w:val="9E989EBE"/>
    <w:lvl w:ilvl="0" w:tplc="4A8C5ED6">
      <w:start w:val="1"/>
      <w:numFmt w:val="decimal"/>
      <w:lvlText w:val="%1."/>
      <w:lvlJc w:val="left"/>
      <w:pPr>
        <w:ind w:left="350" w:hanging="360"/>
      </w:pPr>
      <w:rPr>
        <w:rFonts w:hint="default"/>
      </w:rPr>
    </w:lvl>
    <w:lvl w:ilvl="1" w:tplc="08090019" w:tentative="1">
      <w:start w:val="1"/>
      <w:numFmt w:val="lowerLetter"/>
      <w:lvlText w:val="%2."/>
      <w:lvlJc w:val="left"/>
      <w:pPr>
        <w:ind w:left="1070" w:hanging="360"/>
      </w:pPr>
    </w:lvl>
    <w:lvl w:ilvl="2" w:tplc="0809001B" w:tentative="1">
      <w:start w:val="1"/>
      <w:numFmt w:val="lowerRoman"/>
      <w:lvlText w:val="%3."/>
      <w:lvlJc w:val="right"/>
      <w:pPr>
        <w:ind w:left="1790" w:hanging="180"/>
      </w:pPr>
    </w:lvl>
    <w:lvl w:ilvl="3" w:tplc="0809000F" w:tentative="1">
      <w:start w:val="1"/>
      <w:numFmt w:val="decimal"/>
      <w:lvlText w:val="%4."/>
      <w:lvlJc w:val="left"/>
      <w:pPr>
        <w:ind w:left="2510" w:hanging="360"/>
      </w:pPr>
    </w:lvl>
    <w:lvl w:ilvl="4" w:tplc="08090019" w:tentative="1">
      <w:start w:val="1"/>
      <w:numFmt w:val="lowerLetter"/>
      <w:lvlText w:val="%5."/>
      <w:lvlJc w:val="left"/>
      <w:pPr>
        <w:ind w:left="3230" w:hanging="360"/>
      </w:pPr>
    </w:lvl>
    <w:lvl w:ilvl="5" w:tplc="0809001B" w:tentative="1">
      <w:start w:val="1"/>
      <w:numFmt w:val="lowerRoman"/>
      <w:lvlText w:val="%6."/>
      <w:lvlJc w:val="right"/>
      <w:pPr>
        <w:ind w:left="3950" w:hanging="180"/>
      </w:pPr>
    </w:lvl>
    <w:lvl w:ilvl="6" w:tplc="0809000F" w:tentative="1">
      <w:start w:val="1"/>
      <w:numFmt w:val="decimal"/>
      <w:lvlText w:val="%7."/>
      <w:lvlJc w:val="left"/>
      <w:pPr>
        <w:ind w:left="4670" w:hanging="360"/>
      </w:pPr>
    </w:lvl>
    <w:lvl w:ilvl="7" w:tplc="08090019" w:tentative="1">
      <w:start w:val="1"/>
      <w:numFmt w:val="lowerLetter"/>
      <w:lvlText w:val="%8."/>
      <w:lvlJc w:val="left"/>
      <w:pPr>
        <w:ind w:left="5390" w:hanging="360"/>
      </w:pPr>
    </w:lvl>
    <w:lvl w:ilvl="8" w:tplc="0809001B" w:tentative="1">
      <w:start w:val="1"/>
      <w:numFmt w:val="lowerRoman"/>
      <w:lvlText w:val="%9."/>
      <w:lvlJc w:val="right"/>
      <w:pPr>
        <w:ind w:left="6110" w:hanging="180"/>
      </w:pPr>
    </w:lvl>
  </w:abstractNum>
  <w:abstractNum w:abstractNumId="3" w15:restartNumberingAfterBreak="0">
    <w:nsid w:val="7D0F6DD1"/>
    <w:multiLevelType w:val="multilevel"/>
    <w:tmpl w:val="8D8C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B53"/>
    <w:rsid w:val="00011A74"/>
    <w:rsid w:val="00033E1A"/>
    <w:rsid w:val="00034A0E"/>
    <w:rsid w:val="00037054"/>
    <w:rsid w:val="00043AF9"/>
    <w:rsid w:val="000562EE"/>
    <w:rsid w:val="00085FD7"/>
    <w:rsid w:val="00091467"/>
    <w:rsid w:val="00096002"/>
    <w:rsid w:val="000A0068"/>
    <w:rsid w:val="000A7840"/>
    <w:rsid w:val="000C2DDA"/>
    <w:rsid w:val="000C35FA"/>
    <w:rsid w:val="000C753F"/>
    <w:rsid w:val="000C78F8"/>
    <w:rsid w:val="000D57F0"/>
    <w:rsid w:val="000E2C45"/>
    <w:rsid w:val="0011043E"/>
    <w:rsid w:val="00120ACC"/>
    <w:rsid w:val="00125B8A"/>
    <w:rsid w:val="00136629"/>
    <w:rsid w:val="00141DAD"/>
    <w:rsid w:val="00147438"/>
    <w:rsid w:val="001510B8"/>
    <w:rsid w:val="00156733"/>
    <w:rsid w:val="00157252"/>
    <w:rsid w:val="001733C1"/>
    <w:rsid w:val="001919B9"/>
    <w:rsid w:val="0019517D"/>
    <w:rsid w:val="001B4C79"/>
    <w:rsid w:val="001B6FE3"/>
    <w:rsid w:val="001C1E8B"/>
    <w:rsid w:val="001D0242"/>
    <w:rsid w:val="001D080D"/>
    <w:rsid w:val="001D4D9A"/>
    <w:rsid w:val="001E2BBE"/>
    <w:rsid w:val="001E677B"/>
    <w:rsid w:val="00203994"/>
    <w:rsid w:val="00207220"/>
    <w:rsid w:val="00224471"/>
    <w:rsid w:val="00232263"/>
    <w:rsid w:val="002427CB"/>
    <w:rsid w:val="00252735"/>
    <w:rsid w:val="0025626F"/>
    <w:rsid w:val="002563CB"/>
    <w:rsid w:val="00262B4B"/>
    <w:rsid w:val="0026407F"/>
    <w:rsid w:val="00270C80"/>
    <w:rsid w:val="002756FE"/>
    <w:rsid w:val="00282D19"/>
    <w:rsid w:val="002A047B"/>
    <w:rsid w:val="002A5792"/>
    <w:rsid w:val="002A6C76"/>
    <w:rsid w:val="002D08E1"/>
    <w:rsid w:val="002D5982"/>
    <w:rsid w:val="002D7E27"/>
    <w:rsid w:val="002F091A"/>
    <w:rsid w:val="002F2F2D"/>
    <w:rsid w:val="002F58EB"/>
    <w:rsid w:val="003173F2"/>
    <w:rsid w:val="00323CE8"/>
    <w:rsid w:val="00324431"/>
    <w:rsid w:val="00324FB4"/>
    <w:rsid w:val="0032703F"/>
    <w:rsid w:val="00336159"/>
    <w:rsid w:val="00342BEC"/>
    <w:rsid w:val="00344039"/>
    <w:rsid w:val="00357FF4"/>
    <w:rsid w:val="00363A1C"/>
    <w:rsid w:val="00364C39"/>
    <w:rsid w:val="00365AB9"/>
    <w:rsid w:val="003719FF"/>
    <w:rsid w:val="00376AA3"/>
    <w:rsid w:val="0038080E"/>
    <w:rsid w:val="003918A6"/>
    <w:rsid w:val="0039256E"/>
    <w:rsid w:val="003A666C"/>
    <w:rsid w:val="003A78E0"/>
    <w:rsid w:val="003B38E9"/>
    <w:rsid w:val="003B3CB9"/>
    <w:rsid w:val="003B482D"/>
    <w:rsid w:val="003D7294"/>
    <w:rsid w:val="003E18E1"/>
    <w:rsid w:val="003F6B53"/>
    <w:rsid w:val="00405FD4"/>
    <w:rsid w:val="0042265B"/>
    <w:rsid w:val="00426C0A"/>
    <w:rsid w:val="0043319C"/>
    <w:rsid w:val="004430D8"/>
    <w:rsid w:val="004438B2"/>
    <w:rsid w:val="0045329F"/>
    <w:rsid w:val="00470EDD"/>
    <w:rsid w:val="00481C5B"/>
    <w:rsid w:val="004B2928"/>
    <w:rsid w:val="004D36FA"/>
    <w:rsid w:val="004D5578"/>
    <w:rsid w:val="004E696D"/>
    <w:rsid w:val="00504099"/>
    <w:rsid w:val="005112FC"/>
    <w:rsid w:val="0051273A"/>
    <w:rsid w:val="00513176"/>
    <w:rsid w:val="00536E21"/>
    <w:rsid w:val="005401DF"/>
    <w:rsid w:val="00541981"/>
    <w:rsid w:val="00551C6D"/>
    <w:rsid w:val="00566A05"/>
    <w:rsid w:val="00597FE6"/>
    <w:rsid w:val="005A0D36"/>
    <w:rsid w:val="005A7F67"/>
    <w:rsid w:val="005B66F1"/>
    <w:rsid w:val="005D5315"/>
    <w:rsid w:val="005E7464"/>
    <w:rsid w:val="005F789C"/>
    <w:rsid w:val="0062482A"/>
    <w:rsid w:val="00625C63"/>
    <w:rsid w:val="00647514"/>
    <w:rsid w:val="0066558F"/>
    <w:rsid w:val="006713FB"/>
    <w:rsid w:val="00677D01"/>
    <w:rsid w:val="006A43BF"/>
    <w:rsid w:val="006F45AD"/>
    <w:rsid w:val="006F5198"/>
    <w:rsid w:val="00700F7B"/>
    <w:rsid w:val="00714E43"/>
    <w:rsid w:val="00723FC0"/>
    <w:rsid w:val="0073641F"/>
    <w:rsid w:val="00741E1C"/>
    <w:rsid w:val="0074351D"/>
    <w:rsid w:val="007760CF"/>
    <w:rsid w:val="00777CD5"/>
    <w:rsid w:val="00777F9C"/>
    <w:rsid w:val="00785758"/>
    <w:rsid w:val="00786399"/>
    <w:rsid w:val="00795DA3"/>
    <w:rsid w:val="007F70AE"/>
    <w:rsid w:val="008026E2"/>
    <w:rsid w:val="00804326"/>
    <w:rsid w:val="00810BE0"/>
    <w:rsid w:val="00814DAF"/>
    <w:rsid w:val="0083361C"/>
    <w:rsid w:val="008414A0"/>
    <w:rsid w:val="00852F35"/>
    <w:rsid w:val="008602A6"/>
    <w:rsid w:val="008661DC"/>
    <w:rsid w:val="00871D36"/>
    <w:rsid w:val="0089356B"/>
    <w:rsid w:val="008B15E4"/>
    <w:rsid w:val="008B5994"/>
    <w:rsid w:val="008C2FD0"/>
    <w:rsid w:val="008D51A1"/>
    <w:rsid w:val="008E2424"/>
    <w:rsid w:val="00905EBB"/>
    <w:rsid w:val="00905FB1"/>
    <w:rsid w:val="00921790"/>
    <w:rsid w:val="0093358D"/>
    <w:rsid w:val="0093523B"/>
    <w:rsid w:val="009418A6"/>
    <w:rsid w:val="00953774"/>
    <w:rsid w:val="00962651"/>
    <w:rsid w:val="0096555E"/>
    <w:rsid w:val="00966873"/>
    <w:rsid w:val="00967630"/>
    <w:rsid w:val="00970F7F"/>
    <w:rsid w:val="00976404"/>
    <w:rsid w:val="009836AA"/>
    <w:rsid w:val="00997E37"/>
    <w:rsid w:val="009B6AB4"/>
    <w:rsid w:val="009C26B0"/>
    <w:rsid w:val="009C65D7"/>
    <w:rsid w:val="00A05C89"/>
    <w:rsid w:val="00A07C18"/>
    <w:rsid w:val="00A43F50"/>
    <w:rsid w:val="00A543D9"/>
    <w:rsid w:val="00A738A5"/>
    <w:rsid w:val="00AC1FDB"/>
    <w:rsid w:val="00AD2844"/>
    <w:rsid w:val="00AE5158"/>
    <w:rsid w:val="00AE64BF"/>
    <w:rsid w:val="00AF3A20"/>
    <w:rsid w:val="00AF7DFD"/>
    <w:rsid w:val="00B061C8"/>
    <w:rsid w:val="00B12D9A"/>
    <w:rsid w:val="00B40A1C"/>
    <w:rsid w:val="00B72608"/>
    <w:rsid w:val="00B82D56"/>
    <w:rsid w:val="00B9661B"/>
    <w:rsid w:val="00BA1D33"/>
    <w:rsid w:val="00BA22F0"/>
    <w:rsid w:val="00BA3813"/>
    <w:rsid w:val="00BB4706"/>
    <w:rsid w:val="00BB78FB"/>
    <w:rsid w:val="00BC1868"/>
    <w:rsid w:val="00BD5EFC"/>
    <w:rsid w:val="00BD7D7E"/>
    <w:rsid w:val="00BE0EC9"/>
    <w:rsid w:val="00BE6E97"/>
    <w:rsid w:val="00BF0D5B"/>
    <w:rsid w:val="00C10AA9"/>
    <w:rsid w:val="00C2108B"/>
    <w:rsid w:val="00C231EA"/>
    <w:rsid w:val="00C242EF"/>
    <w:rsid w:val="00C3240A"/>
    <w:rsid w:val="00C33683"/>
    <w:rsid w:val="00C43F4F"/>
    <w:rsid w:val="00C5230C"/>
    <w:rsid w:val="00C92762"/>
    <w:rsid w:val="00CA23E7"/>
    <w:rsid w:val="00CA5EC7"/>
    <w:rsid w:val="00CC43E2"/>
    <w:rsid w:val="00CE127E"/>
    <w:rsid w:val="00CE3175"/>
    <w:rsid w:val="00CF52DA"/>
    <w:rsid w:val="00D0718F"/>
    <w:rsid w:val="00D10820"/>
    <w:rsid w:val="00D10A99"/>
    <w:rsid w:val="00D15444"/>
    <w:rsid w:val="00D246E2"/>
    <w:rsid w:val="00D35477"/>
    <w:rsid w:val="00D3715C"/>
    <w:rsid w:val="00D4154E"/>
    <w:rsid w:val="00D61822"/>
    <w:rsid w:val="00D67DB9"/>
    <w:rsid w:val="00D77E3E"/>
    <w:rsid w:val="00D82F5D"/>
    <w:rsid w:val="00D92C99"/>
    <w:rsid w:val="00DC1E94"/>
    <w:rsid w:val="00DD01AD"/>
    <w:rsid w:val="00DF2E61"/>
    <w:rsid w:val="00DF5D5E"/>
    <w:rsid w:val="00E02234"/>
    <w:rsid w:val="00E049A5"/>
    <w:rsid w:val="00E226BE"/>
    <w:rsid w:val="00E558C7"/>
    <w:rsid w:val="00E70CF1"/>
    <w:rsid w:val="00E87B52"/>
    <w:rsid w:val="00E96620"/>
    <w:rsid w:val="00EA41B7"/>
    <w:rsid w:val="00EA5239"/>
    <w:rsid w:val="00EB412C"/>
    <w:rsid w:val="00EB6EA3"/>
    <w:rsid w:val="00EC0820"/>
    <w:rsid w:val="00EC0C18"/>
    <w:rsid w:val="00EC16B3"/>
    <w:rsid w:val="00ED753B"/>
    <w:rsid w:val="00EE029D"/>
    <w:rsid w:val="00EE550E"/>
    <w:rsid w:val="00EE6D32"/>
    <w:rsid w:val="00EE6D5B"/>
    <w:rsid w:val="00EF0959"/>
    <w:rsid w:val="00F07031"/>
    <w:rsid w:val="00F135E9"/>
    <w:rsid w:val="00F1663E"/>
    <w:rsid w:val="00F23332"/>
    <w:rsid w:val="00F24362"/>
    <w:rsid w:val="00F42160"/>
    <w:rsid w:val="00F51151"/>
    <w:rsid w:val="00F5176C"/>
    <w:rsid w:val="00F65014"/>
    <w:rsid w:val="00F66D22"/>
    <w:rsid w:val="00F817A8"/>
    <w:rsid w:val="00F94F92"/>
    <w:rsid w:val="00FB011E"/>
    <w:rsid w:val="00FD58E1"/>
    <w:rsid w:val="00FD5940"/>
    <w:rsid w:val="00FE0810"/>
    <w:rsid w:val="00FE5F09"/>
    <w:rsid w:val="00FF7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F78B"/>
  <w15:docId w15:val="{B1A72F48-CB2F-43A0-8728-6316078B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5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
      <w:ind w:right="339"/>
      <w:jc w:val="center"/>
      <w:outlineLvl w:val="0"/>
    </w:pPr>
    <w:rPr>
      <w:rFonts w:ascii="Calibri" w:eastAsia="Calibri" w:hAnsi="Calibri" w:cs="Calibri"/>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character" w:styleId="Hyperlink">
    <w:name w:val="Hyperlink"/>
    <w:rsid w:val="00976404"/>
    <w:rPr>
      <w:color w:val="0000FF"/>
      <w:u w:val="single"/>
    </w:rPr>
  </w:style>
  <w:style w:type="paragraph" w:customStyle="1" w:styleId="Maptext">
    <w:name w:val="Maptext"/>
    <w:basedOn w:val="Normal"/>
    <w:rsid w:val="00976404"/>
    <w:pPr>
      <w:keepLines/>
      <w:spacing w:before="120" w:after="120" w:line="252" w:lineRule="auto"/>
      <w:ind w:left="284" w:firstLine="0"/>
    </w:pPr>
    <w:rPr>
      <w:rFonts w:ascii="Verdana" w:eastAsia="Times New Roman" w:hAnsi="Verdana" w:cs="Arial"/>
      <w:color w:val="auto"/>
      <w:kern w:val="22"/>
      <w:sz w:val="20"/>
      <w:szCs w:val="20"/>
      <w:lang w:val="en-US" w:eastAsia="en-US"/>
    </w:rPr>
  </w:style>
  <w:style w:type="paragraph" w:styleId="NormalWeb">
    <w:name w:val="Normal (Web)"/>
    <w:basedOn w:val="Normal"/>
    <w:uiPriority w:val="99"/>
    <w:unhideWhenUsed/>
    <w:rsid w:val="00976404"/>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icon-text">
    <w:name w:val="icon-text"/>
    <w:basedOn w:val="DefaultParagraphFont"/>
    <w:rsid w:val="00976404"/>
  </w:style>
  <w:style w:type="paragraph" w:styleId="z-TopofForm">
    <w:name w:val="HTML Top of Form"/>
    <w:basedOn w:val="Normal"/>
    <w:next w:val="Normal"/>
    <w:link w:val="z-TopofFormChar"/>
    <w:hidden/>
    <w:uiPriority w:val="99"/>
    <w:semiHidden/>
    <w:unhideWhenUsed/>
    <w:rsid w:val="00976404"/>
    <w:pPr>
      <w:pBdr>
        <w:bottom w:val="single" w:sz="6" w:space="1" w:color="auto"/>
      </w:pBdr>
      <w:spacing w:after="0" w:line="240" w:lineRule="auto"/>
      <w:ind w:left="0" w:firstLine="0"/>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97640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76404"/>
    <w:pPr>
      <w:pBdr>
        <w:top w:val="single" w:sz="6" w:space="1" w:color="auto"/>
      </w:pBdr>
      <w:spacing w:after="0" w:line="240" w:lineRule="auto"/>
      <w:ind w:left="0" w:firstLine="0"/>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976404"/>
    <w:rPr>
      <w:rFonts w:ascii="Arial" w:eastAsia="Times New Roman" w:hAnsi="Arial" w:cs="Arial"/>
      <w:vanish/>
      <w:sz w:val="16"/>
      <w:szCs w:val="16"/>
    </w:rPr>
  </w:style>
  <w:style w:type="character" w:styleId="UnresolvedMention">
    <w:name w:val="Unresolved Mention"/>
    <w:basedOn w:val="DefaultParagraphFont"/>
    <w:uiPriority w:val="99"/>
    <w:semiHidden/>
    <w:unhideWhenUsed/>
    <w:rsid w:val="00AF3A20"/>
    <w:rPr>
      <w:color w:val="605E5C"/>
      <w:shd w:val="clear" w:color="auto" w:fill="E1DFDD"/>
    </w:rPr>
  </w:style>
  <w:style w:type="character" w:styleId="FollowedHyperlink">
    <w:name w:val="FollowedHyperlink"/>
    <w:basedOn w:val="DefaultParagraphFont"/>
    <w:uiPriority w:val="99"/>
    <w:semiHidden/>
    <w:unhideWhenUsed/>
    <w:rsid w:val="00AF3A20"/>
    <w:rPr>
      <w:color w:val="954F72" w:themeColor="followedHyperlink"/>
      <w:u w:val="single"/>
    </w:rPr>
  </w:style>
  <w:style w:type="character" w:styleId="CommentReference">
    <w:name w:val="annotation reference"/>
    <w:basedOn w:val="DefaultParagraphFont"/>
    <w:uiPriority w:val="99"/>
    <w:semiHidden/>
    <w:unhideWhenUsed/>
    <w:rsid w:val="00BA22F0"/>
    <w:rPr>
      <w:sz w:val="16"/>
      <w:szCs w:val="16"/>
    </w:rPr>
  </w:style>
  <w:style w:type="paragraph" w:styleId="CommentText">
    <w:name w:val="annotation text"/>
    <w:basedOn w:val="Normal"/>
    <w:link w:val="CommentTextChar"/>
    <w:uiPriority w:val="99"/>
    <w:semiHidden/>
    <w:unhideWhenUsed/>
    <w:rsid w:val="00BA22F0"/>
    <w:pPr>
      <w:spacing w:line="240" w:lineRule="auto"/>
    </w:pPr>
    <w:rPr>
      <w:sz w:val="20"/>
      <w:szCs w:val="20"/>
    </w:rPr>
  </w:style>
  <w:style w:type="character" w:customStyle="1" w:styleId="CommentTextChar">
    <w:name w:val="Comment Text Char"/>
    <w:basedOn w:val="DefaultParagraphFont"/>
    <w:link w:val="CommentText"/>
    <w:uiPriority w:val="99"/>
    <w:semiHidden/>
    <w:rsid w:val="00BA22F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A22F0"/>
    <w:rPr>
      <w:b/>
      <w:bCs/>
    </w:rPr>
  </w:style>
  <w:style w:type="character" w:customStyle="1" w:styleId="CommentSubjectChar">
    <w:name w:val="Comment Subject Char"/>
    <w:basedOn w:val="CommentTextChar"/>
    <w:link w:val="CommentSubject"/>
    <w:uiPriority w:val="99"/>
    <w:semiHidden/>
    <w:rsid w:val="00BA22F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A2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2F0"/>
    <w:rPr>
      <w:rFonts w:ascii="Segoe UI" w:eastAsia="Calibri" w:hAnsi="Segoe UI" w:cs="Segoe UI"/>
      <w:color w:val="000000"/>
      <w:sz w:val="18"/>
      <w:szCs w:val="18"/>
    </w:rPr>
  </w:style>
  <w:style w:type="paragraph" w:customStyle="1" w:styleId="m-852954097671520921msolistparagraph">
    <w:name w:val="m_-852954097671520921msolistparagraph"/>
    <w:basedOn w:val="Normal"/>
    <w:rsid w:val="00BE6E9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il">
    <w:name w:val="il"/>
    <w:basedOn w:val="DefaultParagraphFont"/>
    <w:rsid w:val="00DC1E94"/>
  </w:style>
  <w:style w:type="character" w:customStyle="1" w:styleId="a-list-item">
    <w:name w:val="a-list-item"/>
    <w:basedOn w:val="DefaultParagraphFont"/>
    <w:rsid w:val="005A7F67"/>
  </w:style>
  <w:style w:type="character" w:customStyle="1" w:styleId="variant-sku">
    <w:name w:val="variant-sku"/>
    <w:basedOn w:val="DefaultParagraphFont"/>
    <w:rsid w:val="008D51A1"/>
  </w:style>
  <w:style w:type="character" w:customStyle="1" w:styleId="visually-hidden">
    <w:name w:val="visually-hidden"/>
    <w:basedOn w:val="DefaultParagraphFont"/>
    <w:rsid w:val="008D51A1"/>
  </w:style>
  <w:style w:type="character" w:customStyle="1" w:styleId="price-item">
    <w:name w:val="price-item"/>
    <w:basedOn w:val="DefaultParagraphFont"/>
    <w:rsid w:val="008D51A1"/>
  </w:style>
  <w:style w:type="character" w:customStyle="1" w:styleId="apple-converted-space">
    <w:name w:val="apple-converted-space"/>
    <w:rsid w:val="00270C80"/>
  </w:style>
  <w:style w:type="paragraph" w:customStyle="1" w:styleId="Body">
    <w:name w:val="Body"/>
    <w:rsid w:val="000A7840"/>
    <w:pPr>
      <w:spacing w:after="0" w:line="240" w:lineRule="auto"/>
    </w:pPr>
    <w:rPr>
      <w:rFonts w:ascii="Helvetica" w:eastAsia="Arial Unicode MS" w:hAnsi="Helvetica" w:cs="Arial Unicode MS"/>
      <w:color w:val="000000"/>
      <w:lang w:val="fr-FR" w:eastAsia="fr-FR"/>
    </w:rPr>
  </w:style>
  <w:style w:type="paragraph" w:styleId="ListParagraph">
    <w:name w:val="List Paragraph"/>
    <w:basedOn w:val="Normal"/>
    <w:uiPriority w:val="34"/>
    <w:qFormat/>
    <w:rsid w:val="00F135E9"/>
    <w:pPr>
      <w:ind w:left="720"/>
      <w:contextualSpacing/>
    </w:pPr>
  </w:style>
  <w:style w:type="character" w:customStyle="1" w:styleId="value-textxztep4">
    <w:name w:val="_value-text_xztep4"/>
    <w:basedOn w:val="DefaultParagraphFont"/>
    <w:rsid w:val="00AF7DFD"/>
  </w:style>
  <w:style w:type="character" w:customStyle="1" w:styleId="product-property-name">
    <w:name w:val="product-property-name"/>
    <w:basedOn w:val="DefaultParagraphFont"/>
    <w:rsid w:val="00AF7DFD"/>
  </w:style>
  <w:style w:type="character" w:customStyle="1" w:styleId="price">
    <w:name w:val="price"/>
    <w:basedOn w:val="DefaultParagraphFont"/>
    <w:rsid w:val="00B72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13595">
      <w:bodyDiv w:val="1"/>
      <w:marLeft w:val="0"/>
      <w:marRight w:val="0"/>
      <w:marTop w:val="0"/>
      <w:marBottom w:val="0"/>
      <w:divBdr>
        <w:top w:val="none" w:sz="0" w:space="0" w:color="auto"/>
        <w:left w:val="none" w:sz="0" w:space="0" w:color="auto"/>
        <w:bottom w:val="none" w:sz="0" w:space="0" w:color="auto"/>
        <w:right w:val="none" w:sz="0" w:space="0" w:color="auto"/>
      </w:divBdr>
      <w:divsChild>
        <w:div w:id="685327021">
          <w:marLeft w:val="0"/>
          <w:marRight w:val="150"/>
          <w:marTop w:val="0"/>
          <w:marBottom w:val="150"/>
          <w:divBdr>
            <w:top w:val="none" w:sz="0" w:space="0" w:color="auto"/>
            <w:left w:val="none" w:sz="0" w:space="0" w:color="auto"/>
            <w:bottom w:val="none" w:sz="0" w:space="0" w:color="auto"/>
            <w:right w:val="none" w:sz="0" w:space="0" w:color="auto"/>
          </w:divBdr>
          <w:divsChild>
            <w:div w:id="1754427831">
              <w:marLeft w:val="0"/>
              <w:marRight w:val="0"/>
              <w:marTop w:val="0"/>
              <w:marBottom w:val="300"/>
              <w:divBdr>
                <w:top w:val="none" w:sz="0" w:space="0" w:color="auto"/>
                <w:left w:val="none" w:sz="0" w:space="0" w:color="auto"/>
                <w:bottom w:val="none" w:sz="0" w:space="0" w:color="auto"/>
                <w:right w:val="none" w:sz="0" w:space="0" w:color="auto"/>
              </w:divBdr>
              <w:divsChild>
                <w:div w:id="1140999008">
                  <w:marLeft w:val="0"/>
                  <w:marRight w:val="0"/>
                  <w:marTop w:val="0"/>
                  <w:marBottom w:val="0"/>
                  <w:divBdr>
                    <w:top w:val="none" w:sz="0" w:space="0" w:color="auto"/>
                    <w:left w:val="none" w:sz="0" w:space="0" w:color="auto"/>
                    <w:bottom w:val="none" w:sz="0" w:space="0" w:color="auto"/>
                    <w:right w:val="none" w:sz="0" w:space="0" w:color="auto"/>
                  </w:divBdr>
                  <w:divsChild>
                    <w:div w:id="88552640">
                      <w:marLeft w:val="0"/>
                      <w:marRight w:val="0"/>
                      <w:marTop w:val="300"/>
                      <w:marBottom w:val="300"/>
                      <w:divBdr>
                        <w:top w:val="none" w:sz="0" w:space="0" w:color="auto"/>
                        <w:left w:val="none" w:sz="0" w:space="0" w:color="auto"/>
                        <w:bottom w:val="none" w:sz="0" w:space="0" w:color="auto"/>
                        <w:right w:val="none" w:sz="0" w:space="0" w:color="auto"/>
                      </w:divBdr>
                      <w:divsChild>
                        <w:div w:id="5133490">
                          <w:marLeft w:val="-15"/>
                          <w:marRight w:val="-15"/>
                          <w:marTop w:val="0"/>
                          <w:marBottom w:val="0"/>
                          <w:divBdr>
                            <w:top w:val="none" w:sz="0" w:space="0" w:color="auto"/>
                            <w:left w:val="none" w:sz="0" w:space="0" w:color="auto"/>
                            <w:bottom w:val="none" w:sz="0" w:space="0" w:color="auto"/>
                            <w:right w:val="none" w:sz="0" w:space="0" w:color="auto"/>
                          </w:divBdr>
                        </w:div>
                        <w:div w:id="917403151">
                          <w:marLeft w:val="-15"/>
                          <w:marRight w:val="-15"/>
                          <w:marTop w:val="0"/>
                          <w:marBottom w:val="0"/>
                          <w:divBdr>
                            <w:top w:val="none" w:sz="0" w:space="0" w:color="auto"/>
                            <w:left w:val="none" w:sz="0" w:space="0" w:color="auto"/>
                            <w:bottom w:val="none" w:sz="0" w:space="0" w:color="auto"/>
                            <w:right w:val="none" w:sz="0" w:space="0" w:color="auto"/>
                          </w:divBdr>
                        </w:div>
                        <w:div w:id="933903100">
                          <w:marLeft w:val="0"/>
                          <w:marRight w:val="261"/>
                          <w:marTop w:val="0"/>
                          <w:marBottom w:val="300"/>
                          <w:divBdr>
                            <w:top w:val="none" w:sz="0" w:space="0" w:color="auto"/>
                            <w:left w:val="none" w:sz="0" w:space="0" w:color="auto"/>
                            <w:bottom w:val="none" w:sz="0" w:space="0" w:color="auto"/>
                            <w:right w:val="none" w:sz="0" w:space="0" w:color="auto"/>
                          </w:divBdr>
                        </w:div>
                        <w:div w:id="1188325226">
                          <w:marLeft w:val="0"/>
                          <w:marRight w:val="261"/>
                          <w:marTop w:val="0"/>
                          <w:marBottom w:val="300"/>
                          <w:divBdr>
                            <w:top w:val="none" w:sz="0" w:space="0" w:color="auto"/>
                            <w:left w:val="none" w:sz="0" w:space="0" w:color="auto"/>
                            <w:bottom w:val="none" w:sz="0" w:space="0" w:color="auto"/>
                            <w:right w:val="none" w:sz="0" w:space="0" w:color="auto"/>
                          </w:divBdr>
                        </w:div>
                        <w:div w:id="1749771708">
                          <w:marLeft w:val="-15"/>
                          <w:marRight w:val="-15"/>
                          <w:marTop w:val="0"/>
                          <w:marBottom w:val="0"/>
                          <w:divBdr>
                            <w:top w:val="none" w:sz="0" w:space="0" w:color="auto"/>
                            <w:left w:val="none" w:sz="0" w:space="0" w:color="auto"/>
                            <w:bottom w:val="none" w:sz="0" w:space="0" w:color="auto"/>
                            <w:right w:val="none" w:sz="0" w:space="0" w:color="auto"/>
                          </w:divBdr>
                        </w:div>
                        <w:div w:id="1909536738">
                          <w:marLeft w:val="0"/>
                          <w:marRight w:val="261"/>
                          <w:marTop w:val="0"/>
                          <w:marBottom w:val="300"/>
                          <w:divBdr>
                            <w:top w:val="none" w:sz="0" w:space="0" w:color="auto"/>
                            <w:left w:val="none" w:sz="0" w:space="0" w:color="auto"/>
                            <w:bottom w:val="none" w:sz="0" w:space="0" w:color="auto"/>
                            <w:right w:val="none" w:sz="0" w:space="0" w:color="auto"/>
                          </w:divBdr>
                        </w:div>
                      </w:divsChild>
                    </w:div>
                    <w:div w:id="825825293">
                      <w:marLeft w:val="0"/>
                      <w:marRight w:val="0"/>
                      <w:marTop w:val="0"/>
                      <w:marBottom w:val="0"/>
                      <w:divBdr>
                        <w:top w:val="none" w:sz="0" w:space="0" w:color="auto"/>
                        <w:left w:val="none" w:sz="0" w:space="0" w:color="auto"/>
                        <w:bottom w:val="none" w:sz="0" w:space="0" w:color="auto"/>
                        <w:right w:val="none" w:sz="0" w:space="0" w:color="auto"/>
                      </w:divBdr>
                    </w:div>
                    <w:div w:id="12731736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175148824">
          <w:marLeft w:val="150"/>
          <w:marRight w:val="0"/>
          <w:marTop w:val="0"/>
          <w:marBottom w:val="0"/>
          <w:divBdr>
            <w:top w:val="none" w:sz="0" w:space="0" w:color="auto"/>
            <w:left w:val="none" w:sz="0" w:space="0" w:color="auto"/>
            <w:bottom w:val="none" w:sz="0" w:space="0" w:color="auto"/>
            <w:right w:val="none" w:sz="0" w:space="0" w:color="auto"/>
          </w:divBdr>
          <w:divsChild>
            <w:div w:id="1784491260">
              <w:marLeft w:val="0"/>
              <w:marRight w:val="0"/>
              <w:marTop w:val="0"/>
              <w:marBottom w:val="0"/>
              <w:divBdr>
                <w:top w:val="none" w:sz="0" w:space="0" w:color="auto"/>
                <w:left w:val="none" w:sz="0" w:space="0" w:color="auto"/>
                <w:bottom w:val="none" w:sz="0" w:space="0" w:color="auto"/>
                <w:right w:val="none" w:sz="0" w:space="0" w:color="auto"/>
              </w:divBdr>
              <w:divsChild>
                <w:div w:id="1467696386">
                  <w:marLeft w:val="0"/>
                  <w:marRight w:val="0"/>
                  <w:marTop w:val="0"/>
                  <w:marBottom w:val="0"/>
                  <w:divBdr>
                    <w:top w:val="none" w:sz="0" w:space="0" w:color="auto"/>
                    <w:left w:val="none" w:sz="0" w:space="0" w:color="auto"/>
                    <w:bottom w:val="none" w:sz="0" w:space="0" w:color="auto"/>
                    <w:right w:val="none" w:sz="0" w:space="0" w:color="auto"/>
                  </w:divBdr>
                  <w:divsChild>
                    <w:div w:id="1966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00412">
      <w:bodyDiv w:val="1"/>
      <w:marLeft w:val="0"/>
      <w:marRight w:val="0"/>
      <w:marTop w:val="0"/>
      <w:marBottom w:val="0"/>
      <w:divBdr>
        <w:top w:val="none" w:sz="0" w:space="0" w:color="auto"/>
        <w:left w:val="none" w:sz="0" w:space="0" w:color="auto"/>
        <w:bottom w:val="none" w:sz="0" w:space="0" w:color="auto"/>
        <w:right w:val="none" w:sz="0" w:space="0" w:color="auto"/>
      </w:divBdr>
    </w:div>
    <w:div w:id="276955822">
      <w:bodyDiv w:val="1"/>
      <w:marLeft w:val="0"/>
      <w:marRight w:val="0"/>
      <w:marTop w:val="0"/>
      <w:marBottom w:val="0"/>
      <w:divBdr>
        <w:top w:val="none" w:sz="0" w:space="0" w:color="auto"/>
        <w:left w:val="none" w:sz="0" w:space="0" w:color="auto"/>
        <w:bottom w:val="none" w:sz="0" w:space="0" w:color="auto"/>
        <w:right w:val="none" w:sz="0" w:space="0" w:color="auto"/>
      </w:divBdr>
    </w:div>
    <w:div w:id="379282595">
      <w:bodyDiv w:val="1"/>
      <w:marLeft w:val="0"/>
      <w:marRight w:val="0"/>
      <w:marTop w:val="0"/>
      <w:marBottom w:val="0"/>
      <w:divBdr>
        <w:top w:val="none" w:sz="0" w:space="0" w:color="auto"/>
        <w:left w:val="none" w:sz="0" w:space="0" w:color="auto"/>
        <w:bottom w:val="none" w:sz="0" w:space="0" w:color="auto"/>
        <w:right w:val="none" w:sz="0" w:space="0" w:color="auto"/>
      </w:divBdr>
    </w:div>
    <w:div w:id="414594132">
      <w:bodyDiv w:val="1"/>
      <w:marLeft w:val="0"/>
      <w:marRight w:val="0"/>
      <w:marTop w:val="0"/>
      <w:marBottom w:val="0"/>
      <w:divBdr>
        <w:top w:val="none" w:sz="0" w:space="0" w:color="auto"/>
        <w:left w:val="none" w:sz="0" w:space="0" w:color="auto"/>
        <w:bottom w:val="none" w:sz="0" w:space="0" w:color="auto"/>
        <w:right w:val="none" w:sz="0" w:space="0" w:color="auto"/>
      </w:divBdr>
      <w:divsChild>
        <w:div w:id="1335693185">
          <w:marLeft w:val="0"/>
          <w:marRight w:val="0"/>
          <w:marTop w:val="0"/>
          <w:marBottom w:val="0"/>
          <w:divBdr>
            <w:top w:val="none" w:sz="0" w:space="0" w:color="auto"/>
            <w:left w:val="none" w:sz="0" w:space="0" w:color="auto"/>
            <w:bottom w:val="none" w:sz="0" w:space="0" w:color="auto"/>
            <w:right w:val="none" w:sz="0" w:space="0" w:color="auto"/>
          </w:divBdr>
        </w:div>
        <w:div w:id="1725063596">
          <w:marLeft w:val="0"/>
          <w:marRight w:val="0"/>
          <w:marTop w:val="0"/>
          <w:marBottom w:val="0"/>
          <w:divBdr>
            <w:top w:val="none" w:sz="0" w:space="0" w:color="auto"/>
            <w:left w:val="none" w:sz="0" w:space="0" w:color="auto"/>
            <w:bottom w:val="none" w:sz="0" w:space="0" w:color="auto"/>
            <w:right w:val="none" w:sz="0" w:space="0" w:color="auto"/>
          </w:divBdr>
        </w:div>
      </w:divsChild>
    </w:div>
    <w:div w:id="570576198">
      <w:bodyDiv w:val="1"/>
      <w:marLeft w:val="0"/>
      <w:marRight w:val="0"/>
      <w:marTop w:val="0"/>
      <w:marBottom w:val="0"/>
      <w:divBdr>
        <w:top w:val="none" w:sz="0" w:space="0" w:color="auto"/>
        <w:left w:val="none" w:sz="0" w:space="0" w:color="auto"/>
        <w:bottom w:val="none" w:sz="0" w:space="0" w:color="auto"/>
        <w:right w:val="none" w:sz="0" w:space="0" w:color="auto"/>
      </w:divBdr>
    </w:div>
    <w:div w:id="589659438">
      <w:bodyDiv w:val="1"/>
      <w:marLeft w:val="0"/>
      <w:marRight w:val="0"/>
      <w:marTop w:val="0"/>
      <w:marBottom w:val="0"/>
      <w:divBdr>
        <w:top w:val="none" w:sz="0" w:space="0" w:color="auto"/>
        <w:left w:val="none" w:sz="0" w:space="0" w:color="auto"/>
        <w:bottom w:val="none" w:sz="0" w:space="0" w:color="auto"/>
        <w:right w:val="none" w:sz="0" w:space="0" w:color="auto"/>
      </w:divBdr>
      <w:divsChild>
        <w:div w:id="730035618">
          <w:marLeft w:val="0"/>
          <w:marRight w:val="0"/>
          <w:marTop w:val="0"/>
          <w:marBottom w:val="0"/>
          <w:divBdr>
            <w:top w:val="none" w:sz="0" w:space="0" w:color="auto"/>
            <w:left w:val="none" w:sz="0" w:space="0" w:color="auto"/>
            <w:bottom w:val="none" w:sz="0" w:space="0" w:color="auto"/>
            <w:right w:val="none" w:sz="0" w:space="0" w:color="auto"/>
          </w:divBdr>
        </w:div>
        <w:div w:id="884872982">
          <w:marLeft w:val="0"/>
          <w:marRight w:val="0"/>
          <w:marTop w:val="0"/>
          <w:marBottom w:val="0"/>
          <w:divBdr>
            <w:top w:val="none" w:sz="0" w:space="0" w:color="auto"/>
            <w:left w:val="none" w:sz="0" w:space="0" w:color="auto"/>
            <w:bottom w:val="none" w:sz="0" w:space="0" w:color="auto"/>
            <w:right w:val="none" w:sz="0" w:space="0" w:color="auto"/>
          </w:divBdr>
        </w:div>
        <w:div w:id="995189375">
          <w:marLeft w:val="0"/>
          <w:marRight w:val="0"/>
          <w:marTop w:val="0"/>
          <w:marBottom w:val="0"/>
          <w:divBdr>
            <w:top w:val="none" w:sz="0" w:space="0" w:color="auto"/>
            <w:left w:val="none" w:sz="0" w:space="0" w:color="auto"/>
            <w:bottom w:val="none" w:sz="0" w:space="0" w:color="auto"/>
            <w:right w:val="none" w:sz="0" w:space="0" w:color="auto"/>
          </w:divBdr>
        </w:div>
        <w:div w:id="1208909084">
          <w:marLeft w:val="0"/>
          <w:marRight w:val="0"/>
          <w:marTop w:val="0"/>
          <w:marBottom w:val="0"/>
          <w:divBdr>
            <w:top w:val="none" w:sz="0" w:space="0" w:color="auto"/>
            <w:left w:val="none" w:sz="0" w:space="0" w:color="auto"/>
            <w:bottom w:val="none" w:sz="0" w:space="0" w:color="auto"/>
            <w:right w:val="none" w:sz="0" w:space="0" w:color="auto"/>
          </w:divBdr>
        </w:div>
        <w:div w:id="2039381835">
          <w:marLeft w:val="0"/>
          <w:marRight w:val="0"/>
          <w:marTop w:val="0"/>
          <w:marBottom w:val="0"/>
          <w:divBdr>
            <w:top w:val="none" w:sz="0" w:space="0" w:color="auto"/>
            <w:left w:val="none" w:sz="0" w:space="0" w:color="auto"/>
            <w:bottom w:val="none" w:sz="0" w:space="0" w:color="auto"/>
            <w:right w:val="none" w:sz="0" w:space="0" w:color="auto"/>
          </w:divBdr>
        </w:div>
        <w:div w:id="2065176467">
          <w:marLeft w:val="0"/>
          <w:marRight w:val="0"/>
          <w:marTop w:val="0"/>
          <w:marBottom w:val="0"/>
          <w:divBdr>
            <w:top w:val="none" w:sz="0" w:space="0" w:color="auto"/>
            <w:left w:val="none" w:sz="0" w:space="0" w:color="auto"/>
            <w:bottom w:val="none" w:sz="0" w:space="0" w:color="auto"/>
            <w:right w:val="none" w:sz="0" w:space="0" w:color="auto"/>
          </w:divBdr>
        </w:div>
        <w:div w:id="2147043074">
          <w:marLeft w:val="0"/>
          <w:marRight w:val="0"/>
          <w:marTop w:val="0"/>
          <w:marBottom w:val="0"/>
          <w:divBdr>
            <w:top w:val="none" w:sz="0" w:space="0" w:color="auto"/>
            <w:left w:val="none" w:sz="0" w:space="0" w:color="auto"/>
            <w:bottom w:val="none" w:sz="0" w:space="0" w:color="auto"/>
            <w:right w:val="none" w:sz="0" w:space="0" w:color="auto"/>
          </w:divBdr>
        </w:div>
      </w:divsChild>
    </w:div>
    <w:div w:id="637346689">
      <w:bodyDiv w:val="1"/>
      <w:marLeft w:val="0"/>
      <w:marRight w:val="0"/>
      <w:marTop w:val="0"/>
      <w:marBottom w:val="0"/>
      <w:divBdr>
        <w:top w:val="none" w:sz="0" w:space="0" w:color="auto"/>
        <w:left w:val="none" w:sz="0" w:space="0" w:color="auto"/>
        <w:bottom w:val="none" w:sz="0" w:space="0" w:color="auto"/>
        <w:right w:val="none" w:sz="0" w:space="0" w:color="auto"/>
      </w:divBdr>
    </w:div>
    <w:div w:id="847787951">
      <w:bodyDiv w:val="1"/>
      <w:marLeft w:val="0"/>
      <w:marRight w:val="0"/>
      <w:marTop w:val="0"/>
      <w:marBottom w:val="0"/>
      <w:divBdr>
        <w:top w:val="none" w:sz="0" w:space="0" w:color="auto"/>
        <w:left w:val="none" w:sz="0" w:space="0" w:color="auto"/>
        <w:bottom w:val="none" w:sz="0" w:space="0" w:color="auto"/>
        <w:right w:val="none" w:sz="0" w:space="0" w:color="auto"/>
      </w:divBdr>
    </w:div>
    <w:div w:id="906304198">
      <w:bodyDiv w:val="1"/>
      <w:marLeft w:val="0"/>
      <w:marRight w:val="0"/>
      <w:marTop w:val="0"/>
      <w:marBottom w:val="0"/>
      <w:divBdr>
        <w:top w:val="none" w:sz="0" w:space="0" w:color="auto"/>
        <w:left w:val="none" w:sz="0" w:space="0" w:color="auto"/>
        <w:bottom w:val="none" w:sz="0" w:space="0" w:color="auto"/>
        <w:right w:val="none" w:sz="0" w:space="0" w:color="auto"/>
      </w:divBdr>
    </w:div>
    <w:div w:id="950550803">
      <w:bodyDiv w:val="1"/>
      <w:marLeft w:val="0"/>
      <w:marRight w:val="0"/>
      <w:marTop w:val="0"/>
      <w:marBottom w:val="0"/>
      <w:divBdr>
        <w:top w:val="none" w:sz="0" w:space="0" w:color="auto"/>
        <w:left w:val="none" w:sz="0" w:space="0" w:color="auto"/>
        <w:bottom w:val="none" w:sz="0" w:space="0" w:color="auto"/>
        <w:right w:val="none" w:sz="0" w:space="0" w:color="auto"/>
      </w:divBdr>
    </w:div>
    <w:div w:id="999846751">
      <w:bodyDiv w:val="1"/>
      <w:marLeft w:val="0"/>
      <w:marRight w:val="0"/>
      <w:marTop w:val="0"/>
      <w:marBottom w:val="0"/>
      <w:divBdr>
        <w:top w:val="none" w:sz="0" w:space="0" w:color="auto"/>
        <w:left w:val="none" w:sz="0" w:space="0" w:color="auto"/>
        <w:bottom w:val="none" w:sz="0" w:space="0" w:color="auto"/>
        <w:right w:val="none" w:sz="0" w:space="0" w:color="auto"/>
      </w:divBdr>
    </w:div>
    <w:div w:id="1259172120">
      <w:bodyDiv w:val="1"/>
      <w:marLeft w:val="0"/>
      <w:marRight w:val="0"/>
      <w:marTop w:val="0"/>
      <w:marBottom w:val="0"/>
      <w:divBdr>
        <w:top w:val="none" w:sz="0" w:space="0" w:color="auto"/>
        <w:left w:val="none" w:sz="0" w:space="0" w:color="auto"/>
        <w:bottom w:val="none" w:sz="0" w:space="0" w:color="auto"/>
        <w:right w:val="none" w:sz="0" w:space="0" w:color="auto"/>
      </w:divBdr>
      <w:divsChild>
        <w:div w:id="856315231">
          <w:marLeft w:val="0"/>
          <w:marRight w:val="0"/>
          <w:marTop w:val="0"/>
          <w:marBottom w:val="0"/>
          <w:divBdr>
            <w:top w:val="none" w:sz="0" w:space="0" w:color="auto"/>
            <w:left w:val="none" w:sz="0" w:space="0" w:color="auto"/>
            <w:bottom w:val="none" w:sz="0" w:space="0" w:color="auto"/>
            <w:right w:val="none" w:sz="0" w:space="0" w:color="auto"/>
          </w:divBdr>
        </w:div>
        <w:div w:id="1307199451">
          <w:marLeft w:val="0"/>
          <w:marRight w:val="0"/>
          <w:marTop w:val="0"/>
          <w:marBottom w:val="0"/>
          <w:divBdr>
            <w:top w:val="none" w:sz="0" w:space="0" w:color="auto"/>
            <w:left w:val="none" w:sz="0" w:space="0" w:color="auto"/>
            <w:bottom w:val="none" w:sz="0" w:space="0" w:color="auto"/>
            <w:right w:val="none" w:sz="0" w:space="0" w:color="auto"/>
          </w:divBdr>
        </w:div>
      </w:divsChild>
    </w:div>
    <w:div w:id="1334646208">
      <w:bodyDiv w:val="1"/>
      <w:marLeft w:val="0"/>
      <w:marRight w:val="0"/>
      <w:marTop w:val="0"/>
      <w:marBottom w:val="0"/>
      <w:divBdr>
        <w:top w:val="none" w:sz="0" w:space="0" w:color="auto"/>
        <w:left w:val="none" w:sz="0" w:space="0" w:color="auto"/>
        <w:bottom w:val="none" w:sz="0" w:space="0" w:color="auto"/>
        <w:right w:val="none" w:sz="0" w:space="0" w:color="auto"/>
      </w:divBdr>
    </w:div>
    <w:div w:id="1626235325">
      <w:bodyDiv w:val="1"/>
      <w:marLeft w:val="0"/>
      <w:marRight w:val="0"/>
      <w:marTop w:val="0"/>
      <w:marBottom w:val="0"/>
      <w:divBdr>
        <w:top w:val="none" w:sz="0" w:space="0" w:color="auto"/>
        <w:left w:val="none" w:sz="0" w:space="0" w:color="auto"/>
        <w:bottom w:val="none" w:sz="0" w:space="0" w:color="auto"/>
        <w:right w:val="none" w:sz="0" w:space="0" w:color="auto"/>
      </w:divBdr>
      <w:divsChild>
        <w:div w:id="76482673">
          <w:marLeft w:val="0"/>
          <w:marRight w:val="0"/>
          <w:marTop w:val="0"/>
          <w:marBottom w:val="0"/>
          <w:divBdr>
            <w:top w:val="none" w:sz="0" w:space="0" w:color="auto"/>
            <w:left w:val="none" w:sz="0" w:space="0" w:color="auto"/>
            <w:bottom w:val="none" w:sz="0" w:space="0" w:color="auto"/>
            <w:right w:val="none" w:sz="0" w:space="0" w:color="auto"/>
          </w:divBdr>
          <w:divsChild>
            <w:div w:id="1188716974">
              <w:marLeft w:val="0"/>
              <w:marRight w:val="0"/>
              <w:marTop w:val="0"/>
              <w:marBottom w:val="0"/>
              <w:divBdr>
                <w:top w:val="none" w:sz="0" w:space="0" w:color="auto"/>
                <w:left w:val="none" w:sz="0" w:space="0" w:color="auto"/>
                <w:bottom w:val="none" w:sz="0" w:space="0" w:color="auto"/>
                <w:right w:val="none" w:sz="0" w:space="0" w:color="auto"/>
              </w:divBdr>
              <w:divsChild>
                <w:div w:id="21144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9276">
      <w:bodyDiv w:val="1"/>
      <w:marLeft w:val="0"/>
      <w:marRight w:val="0"/>
      <w:marTop w:val="0"/>
      <w:marBottom w:val="0"/>
      <w:divBdr>
        <w:top w:val="none" w:sz="0" w:space="0" w:color="auto"/>
        <w:left w:val="none" w:sz="0" w:space="0" w:color="auto"/>
        <w:bottom w:val="none" w:sz="0" w:space="0" w:color="auto"/>
        <w:right w:val="none" w:sz="0" w:space="0" w:color="auto"/>
      </w:divBdr>
    </w:div>
    <w:div w:id="1727532602">
      <w:bodyDiv w:val="1"/>
      <w:marLeft w:val="0"/>
      <w:marRight w:val="0"/>
      <w:marTop w:val="0"/>
      <w:marBottom w:val="0"/>
      <w:divBdr>
        <w:top w:val="none" w:sz="0" w:space="0" w:color="auto"/>
        <w:left w:val="none" w:sz="0" w:space="0" w:color="auto"/>
        <w:bottom w:val="none" w:sz="0" w:space="0" w:color="auto"/>
        <w:right w:val="none" w:sz="0" w:space="0" w:color="auto"/>
      </w:divBdr>
    </w:div>
    <w:div w:id="1754889948">
      <w:bodyDiv w:val="1"/>
      <w:marLeft w:val="0"/>
      <w:marRight w:val="0"/>
      <w:marTop w:val="0"/>
      <w:marBottom w:val="0"/>
      <w:divBdr>
        <w:top w:val="none" w:sz="0" w:space="0" w:color="auto"/>
        <w:left w:val="none" w:sz="0" w:space="0" w:color="auto"/>
        <w:bottom w:val="none" w:sz="0" w:space="0" w:color="auto"/>
        <w:right w:val="none" w:sz="0" w:space="0" w:color="auto"/>
      </w:divBdr>
    </w:div>
    <w:div w:id="1834834539">
      <w:bodyDiv w:val="1"/>
      <w:marLeft w:val="0"/>
      <w:marRight w:val="0"/>
      <w:marTop w:val="0"/>
      <w:marBottom w:val="0"/>
      <w:divBdr>
        <w:top w:val="none" w:sz="0" w:space="0" w:color="auto"/>
        <w:left w:val="none" w:sz="0" w:space="0" w:color="auto"/>
        <w:bottom w:val="none" w:sz="0" w:space="0" w:color="auto"/>
        <w:right w:val="none" w:sz="0" w:space="0" w:color="auto"/>
      </w:divBdr>
      <w:divsChild>
        <w:div w:id="1249383024">
          <w:marLeft w:val="0"/>
          <w:marRight w:val="0"/>
          <w:marTop w:val="0"/>
          <w:marBottom w:val="0"/>
          <w:divBdr>
            <w:top w:val="none" w:sz="0" w:space="0" w:color="auto"/>
            <w:left w:val="none" w:sz="0" w:space="0" w:color="auto"/>
            <w:bottom w:val="none" w:sz="0" w:space="0" w:color="auto"/>
            <w:right w:val="none" w:sz="0" w:space="0" w:color="auto"/>
          </w:divBdr>
          <w:divsChild>
            <w:div w:id="970326088">
              <w:marLeft w:val="0"/>
              <w:marRight w:val="0"/>
              <w:marTop w:val="0"/>
              <w:marBottom w:val="0"/>
              <w:divBdr>
                <w:top w:val="none" w:sz="0" w:space="0" w:color="auto"/>
                <w:left w:val="none" w:sz="0" w:space="0" w:color="auto"/>
                <w:bottom w:val="none" w:sz="0" w:space="0" w:color="auto"/>
                <w:right w:val="none" w:sz="0" w:space="0" w:color="auto"/>
              </w:divBdr>
              <w:divsChild>
                <w:div w:id="238104214">
                  <w:marLeft w:val="0"/>
                  <w:marRight w:val="0"/>
                  <w:marTop w:val="0"/>
                  <w:marBottom w:val="0"/>
                  <w:divBdr>
                    <w:top w:val="none" w:sz="0" w:space="0" w:color="auto"/>
                    <w:left w:val="none" w:sz="0" w:space="0" w:color="auto"/>
                    <w:bottom w:val="none" w:sz="0" w:space="0" w:color="auto"/>
                    <w:right w:val="none" w:sz="0" w:space="0" w:color="auto"/>
                  </w:divBdr>
                  <w:divsChild>
                    <w:div w:id="16771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184078">
          <w:marLeft w:val="0"/>
          <w:marRight w:val="0"/>
          <w:marTop w:val="0"/>
          <w:marBottom w:val="0"/>
          <w:divBdr>
            <w:top w:val="none" w:sz="0" w:space="0" w:color="auto"/>
            <w:left w:val="none" w:sz="0" w:space="0" w:color="auto"/>
            <w:bottom w:val="none" w:sz="0" w:space="0" w:color="auto"/>
            <w:right w:val="none" w:sz="0" w:space="0" w:color="auto"/>
          </w:divBdr>
          <w:divsChild>
            <w:div w:id="1690062400">
              <w:marLeft w:val="0"/>
              <w:marRight w:val="0"/>
              <w:marTop w:val="0"/>
              <w:marBottom w:val="0"/>
              <w:divBdr>
                <w:top w:val="none" w:sz="0" w:space="0" w:color="auto"/>
                <w:left w:val="none" w:sz="0" w:space="0" w:color="auto"/>
                <w:bottom w:val="none" w:sz="0" w:space="0" w:color="auto"/>
                <w:right w:val="none" w:sz="0" w:space="0" w:color="auto"/>
              </w:divBdr>
            </w:div>
            <w:div w:id="1585384089">
              <w:marLeft w:val="0"/>
              <w:marRight w:val="0"/>
              <w:marTop w:val="0"/>
              <w:marBottom w:val="0"/>
              <w:divBdr>
                <w:top w:val="none" w:sz="0" w:space="0" w:color="auto"/>
                <w:left w:val="none" w:sz="0" w:space="0" w:color="auto"/>
                <w:bottom w:val="none" w:sz="0" w:space="0" w:color="auto"/>
                <w:right w:val="none" w:sz="0" w:space="0" w:color="auto"/>
              </w:divBdr>
              <w:divsChild>
                <w:div w:id="1136333396">
                  <w:marLeft w:val="0"/>
                  <w:marRight w:val="0"/>
                  <w:marTop w:val="0"/>
                  <w:marBottom w:val="0"/>
                  <w:divBdr>
                    <w:top w:val="none" w:sz="0" w:space="0" w:color="auto"/>
                    <w:left w:val="none" w:sz="0" w:space="0" w:color="auto"/>
                    <w:bottom w:val="none" w:sz="0" w:space="0" w:color="auto"/>
                    <w:right w:val="none" w:sz="0" w:space="0" w:color="auto"/>
                  </w:divBdr>
                  <w:divsChild>
                    <w:div w:id="375391961">
                      <w:marLeft w:val="0"/>
                      <w:marRight w:val="0"/>
                      <w:marTop w:val="0"/>
                      <w:marBottom w:val="0"/>
                      <w:divBdr>
                        <w:top w:val="none" w:sz="0" w:space="0" w:color="auto"/>
                        <w:left w:val="none" w:sz="0" w:space="0" w:color="auto"/>
                        <w:bottom w:val="none" w:sz="0" w:space="0" w:color="auto"/>
                        <w:right w:val="none" w:sz="0" w:space="0" w:color="auto"/>
                      </w:divBdr>
                    </w:div>
                  </w:divsChild>
                </w:div>
                <w:div w:id="1094784661">
                  <w:marLeft w:val="0"/>
                  <w:marRight w:val="0"/>
                  <w:marTop w:val="0"/>
                  <w:marBottom w:val="0"/>
                  <w:divBdr>
                    <w:top w:val="none" w:sz="0" w:space="0" w:color="auto"/>
                    <w:left w:val="none" w:sz="0" w:space="0" w:color="auto"/>
                    <w:bottom w:val="none" w:sz="0" w:space="0" w:color="auto"/>
                    <w:right w:val="none" w:sz="0" w:space="0" w:color="auto"/>
                  </w:divBdr>
                  <w:divsChild>
                    <w:div w:id="622540045">
                      <w:marLeft w:val="0"/>
                      <w:marRight w:val="0"/>
                      <w:marTop w:val="0"/>
                      <w:marBottom w:val="0"/>
                      <w:divBdr>
                        <w:top w:val="none" w:sz="0" w:space="0" w:color="auto"/>
                        <w:left w:val="none" w:sz="0" w:space="0" w:color="auto"/>
                        <w:bottom w:val="none" w:sz="0" w:space="0" w:color="auto"/>
                        <w:right w:val="none" w:sz="0" w:space="0" w:color="auto"/>
                      </w:divBdr>
                    </w:div>
                  </w:divsChild>
                </w:div>
                <w:div w:id="1533305543">
                  <w:marLeft w:val="0"/>
                  <w:marRight w:val="0"/>
                  <w:marTop w:val="0"/>
                  <w:marBottom w:val="0"/>
                  <w:divBdr>
                    <w:top w:val="none" w:sz="0" w:space="0" w:color="auto"/>
                    <w:left w:val="none" w:sz="0" w:space="0" w:color="auto"/>
                    <w:bottom w:val="none" w:sz="0" w:space="0" w:color="auto"/>
                    <w:right w:val="none" w:sz="0" w:space="0" w:color="auto"/>
                  </w:divBdr>
                  <w:divsChild>
                    <w:div w:id="1462728304">
                      <w:marLeft w:val="0"/>
                      <w:marRight w:val="0"/>
                      <w:marTop w:val="0"/>
                      <w:marBottom w:val="0"/>
                      <w:divBdr>
                        <w:top w:val="none" w:sz="0" w:space="0" w:color="auto"/>
                        <w:left w:val="none" w:sz="0" w:space="0" w:color="auto"/>
                        <w:bottom w:val="none" w:sz="0" w:space="0" w:color="auto"/>
                        <w:right w:val="none" w:sz="0" w:space="0" w:color="auto"/>
                      </w:divBdr>
                    </w:div>
                  </w:divsChild>
                </w:div>
                <w:div w:id="1346901004">
                  <w:marLeft w:val="0"/>
                  <w:marRight w:val="0"/>
                  <w:marTop w:val="0"/>
                  <w:marBottom w:val="0"/>
                  <w:divBdr>
                    <w:top w:val="none" w:sz="0" w:space="0" w:color="auto"/>
                    <w:left w:val="none" w:sz="0" w:space="0" w:color="auto"/>
                    <w:bottom w:val="none" w:sz="0" w:space="0" w:color="auto"/>
                    <w:right w:val="none" w:sz="0" w:space="0" w:color="auto"/>
                  </w:divBdr>
                  <w:divsChild>
                    <w:div w:id="386953619">
                      <w:marLeft w:val="0"/>
                      <w:marRight w:val="0"/>
                      <w:marTop w:val="0"/>
                      <w:marBottom w:val="0"/>
                      <w:divBdr>
                        <w:top w:val="none" w:sz="0" w:space="0" w:color="auto"/>
                        <w:left w:val="none" w:sz="0" w:space="0" w:color="auto"/>
                        <w:bottom w:val="none" w:sz="0" w:space="0" w:color="auto"/>
                        <w:right w:val="none" w:sz="0" w:space="0" w:color="auto"/>
                      </w:divBdr>
                    </w:div>
                  </w:divsChild>
                </w:div>
                <w:div w:id="147406915">
                  <w:marLeft w:val="0"/>
                  <w:marRight w:val="0"/>
                  <w:marTop w:val="0"/>
                  <w:marBottom w:val="0"/>
                  <w:divBdr>
                    <w:top w:val="none" w:sz="0" w:space="0" w:color="auto"/>
                    <w:left w:val="none" w:sz="0" w:space="0" w:color="auto"/>
                    <w:bottom w:val="none" w:sz="0" w:space="0" w:color="auto"/>
                    <w:right w:val="none" w:sz="0" w:space="0" w:color="auto"/>
                  </w:divBdr>
                  <w:divsChild>
                    <w:div w:id="3008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065111">
      <w:bodyDiv w:val="1"/>
      <w:marLeft w:val="0"/>
      <w:marRight w:val="0"/>
      <w:marTop w:val="0"/>
      <w:marBottom w:val="0"/>
      <w:divBdr>
        <w:top w:val="none" w:sz="0" w:space="0" w:color="auto"/>
        <w:left w:val="none" w:sz="0" w:space="0" w:color="auto"/>
        <w:bottom w:val="none" w:sz="0" w:space="0" w:color="auto"/>
        <w:right w:val="none" w:sz="0" w:space="0" w:color="auto"/>
      </w:divBdr>
    </w:div>
    <w:div w:id="1987777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etsafe.com/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tsafe.com/FR" TargetMode="External"/><Relationship Id="rId12" Type="http://schemas.openxmlformats.org/officeDocument/2006/relationships/hyperlink" Target="mailto:06.43.19.13.88/slaberenne@meiji-communi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instagram.com/petsafe_fr/" TargetMode="External"/><Relationship Id="rId5" Type="http://schemas.openxmlformats.org/officeDocument/2006/relationships/image" Target="media/image1.png"/><Relationship Id="rId10" Type="http://schemas.openxmlformats.org/officeDocument/2006/relationships/hyperlink" Target="https://twitter.com/PetSafeFR" TargetMode="External"/><Relationship Id="rId4" Type="http://schemas.openxmlformats.org/officeDocument/2006/relationships/webSettings" Target="webSettings.xml"/><Relationship Id="rId9" Type="http://schemas.openxmlformats.org/officeDocument/2006/relationships/hyperlink" Target="https://www.facebook.com/petsafefr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503</Words>
  <Characters>2870</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PetSafe 6-Month PR Plan January to July 2011</vt:lpstr>
      <vt:lpstr>PetSafe 6-Month PR Plan January to July 2011</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PetSafe 6-Month PR Plan January to July 2011</dc:title>
  <dc:subject/>
  <dc:creator>Love</dc:creator>
  <cp:keywords/>
  <dc:description/>
  <cp:lastModifiedBy>Sarah Burns</cp:lastModifiedBy>
  <cp:revision>2</cp:revision>
  <cp:lastPrinted>2018-11-08T08:51:00Z</cp:lastPrinted>
  <dcterms:created xsi:type="dcterms:W3CDTF">2022-07-27T14:08:00Z</dcterms:created>
  <dcterms:modified xsi:type="dcterms:W3CDTF">2022-07-27T14:08:00Z</dcterms:modified>
</cp:coreProperties>
</file>